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E7225E" w:rsidRDefault="001B647B" w:rsidP="00E7225E">
      <w:pPr>
        <w:jc w:val="both"/>
        <w:rPr>
          <w:b/>
          <w:color w:val="000000" w:themeColor="text1"/>
          <w:sz w:val="26"/>
          <w:szCs w:val="26"/>
        </w:rPr>
      </w:pPr>
      <w:r w:rsidRPr="00E7225E">
        <w:rPr>
          <w:b/>
          <w:color w:val="000000" w:themeColor="text1"/>
          <w:sz w:val="26"/>
          <w:szCs w:val="26"/>
        </w:rPr>
        <w:t>TRƯỜNG THCS TÙNG THIỆN VƯƠNG</w:t>
      </w:r>
    </w:p>
    <w:p w:rsidR="001B647B" w:rsidRPr="00E7225E" w:rsidRDefault="00AA6EF3" w:rsidP="00E7225E">
      <w:pPr>
        <w:jc w:val="both"/>
        <w:rPr>
          <w:b/>
          <w:color w:val="FF0000"/>
          <w:sz w:val="26"/>
          <w:szCs w:val="26"/>
          <w:lang w:val="vi-VN"/>
        </w:rPr>
      </w:pPr>
      <w:r w:rsidRPr="00E7225E">
        <w:rPr>
          <w:b/>
          <w:color w:val="FF0000"/>
          <w:sz w:val="26"/>
          <w:szCs w:val="26"/>
        </w:rPr>
        <w:t>MÔN LỊCH SỬ- KHỐI 9</w:t>
      </w:r>
    </w:p>
    <w:p w:rsidR="001B647B" w:rsidRDefault="00120277" w:rsidP="00E7225E">
      <w:pPr>
        <w:tabs>
          <w:tab w:val="left" w:pos="1020"/>
        </w:tabs>
        <w:ind w:left="1020" w:hanging="1020"/>
        <w:jc w:val="both"/>
        <w:rPr>
          <w:sz w:val="26"/>
          <w:szCs w:val="26"/>
        </w:rPr>
      </w:pPr>
      <w:r w:rsidRPr="00E7225E">
        <w:rPr>
          <w:b/>
          <w:sz w:val="26"/>
          <w:szCs w:val="26"/>
        </w:rPr>
        <w:t>Tuần 13</w:t>
      </w:r>
      <w:r w:rsidR="001B647B" w:rsidRPr="00E7225E">
        <w:rPr>
          <w:b/>
          <w:sz w:val="26"/>
          <w:szCs w:val="26"/>
        </w:rPr>
        <w:t>:</w:t>
      </w:r>
      <w:r w:rsidR="001B647B" w:rsidRPr="00E7225E">
        <w:rPr>
          <w:sz w:val="26"/>
          <w:szCs w:val="26"/>
        </w:rPr>
        <w:t xml:space="preserve"> từ ngày </w:t>
      </w:r>
      <w:r w:rsidRPr="00E7225E">
        <w:rPr>
          <w:sz w:val="26"/>
          <w:szCs w:val="26"/>
        </w:rPr>
        <w:t>29</w:t>
      </w:r>
      <w:r w:rsidR="001D6DE1" w:rsidRPr="00E7225E">
        <w:rPr>
          <w:sz w:val="26"/>
          <w:szCs w:val="26"/>
        </w:rPr>
        <w:t>/11 đến ngày</w:t>
      </w:r>
      <w:r w:rsidRPr="00E7225E">
        <w:rPr>
          <w:sz w:val="26"/>
          <w:szCs w:val="26"/>
        </w:rPr>
        <w:t xml:space="preserve"> 04/12</w:t>
      </w:r>
      <w:r w:rsidR="001B647B" w:rsidRPr="00E7225E">
        <w:rPr>
          <w:sz w:val="26"/>
          <w:szCs w:val="26"/>
        </w:rPr>
        <w:t xml:space="preserve">/2021 </w:t>
      </w:r>
    </w:p>
    <w:p w:rsidR="00684357" w:rsidRPr="00E7225E" w:rsidRDefault="00684357" w:rsidP="00E7225E">
      <w:pPr>
        <w:tabs>
          <w:tab w:val="left" w:pos="1020"/>
        </w:tabs>
        <w:ind w:left="1020" w:hanging="1020"/>
        <w:jc w:val="both"/>
        <w:rPr>
          <w:b/>
          <w:sz w:val="26"/>
          <w:szCs w:val="26"/>
          <w:lang w:val="vi-VN"/>
        </w:rPr>
      </w:pPr>
    </w:p>
    <w:p w:rsidR="00120277" w:rsidRPr="008E670E" w:rsidRDefault="00C209B7" w:rsidP="00E7225E">
      <w:pPr>
        <w:jc w:val="center"/>
        <w:rPr>
          <w:b/>
          <w:bCs/>
          <w:color w:val="0033CC"/>
          <w:lang w:val="nl-NL"/>
        </w:rPr>
      </w:pPr>
      <w:r w:rsidRPr="008E670E">
        <w:rPr>
          <w:color w:val="0033CC"/>
          <w:lang w:val="nl-NL"/>
        </w:rPr>
        <w:t>Chương IV.</w:t>
      </w:r>
      <w:r w:rsidR="00120277" w:rsidRPr="008E670E">
        <w:rPr>
          <w:color w:val="0033CC"/>
          <w:lang w:val="nl-NL"/>
        </w:rPr>
        <w:t xml:space="preserve"> </w:t>
      </w:r>
      <w:r w:rsidR="00120277" w:rsidRPr="008E670E">
        <w:rPr>
          <w:b/>
          <w:bCs/>
          <w:color w:val="0033CC"/>
          <w:lang w:val="nl-NL"/>
        </w:rPr>
        <w:t>QUAN HỆ QUỐC TẾ TỪ NĂM 1945 ĐẾN NAY</w:t>
      </w:r>
    </w:p>
    <w:p w:rsidR="00120277" w:rsidRPr="008E670E" w:rsidRDefault="00120277" w:rsidP="00E7225E">
      <w:pPr>
        <w:jc w:val="center"/>
        <w:rPr>
          <w:b/>
          <w:bCs/>
          <w:color w:val="FF0000"/>
          <w:lang w:val="nl-NL"/>
        </w:rPr>
      </w:pPr>
      <w:r w:rsidRPr="008E670E">
        <w:rPr>
          <w:b/>
          <w:color w:val="FF0000"/>
          <w:lang w:val="vi-VN"/>
        </w:rPr>
        <w:t xml:space="preserve">Bài 11: </w:t>
      </w:r>
      <w:r w:rsidRPr="008E670E">
        <w:rPr>
          <w:b/>
          <w:bCs/>
          <w:color w:val="FF0000"/>
          <w:lang w:val="nl-NL"/>
        </w:rPr>
        <w:t>TRẬT TỰ THẾ GIỚI MỚI SAU CHIẾN TRANH THẾ GIỚI THỨ HAI</w:t>
      </w:r>
    </w:p>
    <w:p w:rsidR="00EE1D90" w:rsidRDefault="00395E9E" w:rsidP="00E7225E">
      <w:pPr>
        <w:pStyle w:val="BodyText2"/>
        <w:spacing w:before="0" w:after="0" w:line="240" w:lineRule="auto"/>
        <w:jc w:val="center"/>
        <w:rPr>
          <w:rFonts w:ascii="Times New Roman" w:hAnsi="Times New Roman"/>
          <w:b/>
          <w:color w:val="0033CC"/>
          <w:sz w:val="26"/>
          <w:szCs w:val="26"/>
          <w:lang w:val="vi-VN"/>
        </w:rPr>
      </w:pPr>
      <w:r w:rsidRPr="00E7225E">
        <w:rPr>
          <w:rFonts w:ascii="Times New Roman" w:hAnsi="Times New Roman"/>
          <w:b/>
          <w:color w:val="00B050"/>
          <w:sz w:val="26"/>
          <w:szCs w:val="26"/>
        </w:rPr>
        <w:t>Link xem bài giảng</w:t>
      </w:r>
      <w:r w:rsidR="00AA6EF3" w:rsidRPr="00E7225E">
        <w:rPr>
          <w:rFonts w:ascii="Times New Roman" w:hAnsi="Times New Roman"/>
          <w:b/>
          <w:color w:val="00B050"/>
          <w:sz w:val="26"/>
          <w:szCs w:val="26"/>
          <w:lang w:val="vi-VN"/>
        </w:rPr>
        <w:t xml:space="preserve">: </w:t>
      </w:r>
      <w:hyperlink r:id="rId8" w:history="1">
        <w:r w:rsidR="008E670E" w:rsidRPr="00BD61A0">
          <w:rPr>
            <w:rStyle w:val="Hyperlink"/>
            <w:rFonts w:ascii="Times New Roman" w:hAnsi="Times New Roman"/>
            <w:b/>
            <w:sz w:val="26"/>
            <w:szCs w:val="26"/>
            <w:lang w:val="nl-NL"/>
          </w:rPr>
          <w:t>https://www.youtube.com/watch?v=iMPOnO0leGk</w:t>
        </w:r>
      </w:hyperlink>
    </w:p>
    <w:p w:rsidR="008E670E" w:rsidRPr="008E670E" w:rsidRDefault="008E670E" w:rsidP="00E7225E">
      <w:pPr>
        <w:pStyle w:val="BodyText2"/>
        <w:spacing w:before="0" w:after="0" w:line="240" w:lineRule="auto"/>
        <w:jc w:val="center"/>
        <w:rPr>
          <w:rFonts w:ascii="Times New Roman" w:hAnsi="Times New Roman"/>
          <w:color w:val="0033CC"/>
          <w:sz w:val="26"/>
          <w:szCs w:val="26"/>
          <w:lang w:val="vi-VN"/>
        </w:rPr>
      </w:pPr>
    </w:p>
    <w:p w:rsidR="00063EE6" w:rsidRDefault="008E670E" w:rsidP="00E7225E">
      <w:pPr>
        <w:jc w:val="both"/>
        <w:rPr>
          <w:b/>
          <w:bCs/>
          <w:color w:val="0033CC"/>
          <w:sz w:val="26"/>
          <w:szCs w:val="26"/>
          <w:lang w:val="vi-VN"/>
        </w:rPr>
      </w:pPr>
      <w:r>
        <w:rPr>
          <w:b/>
          <w:bCs/>
          <w:color w:val="0033CC"/>
          <w:sz w:val="26"/>
          <w:szCs w:val="26"/>
          <w:lang w:val="nl-NL"/>
        </w:rPr>
        <w:t>I-</w:t>
      </w:r>
      <w:r>
        <w:rPr>
          <w:b/>
          <w:bCs/>
          <w:color w:val="0033CC"/>
          <w:sz w:val="26"/>
          <w:szCs w:val="26"/>
          <w:lang w:val="vi-VN"/>
        </w:rPr>
        <w:t xml:space="preserve"> SỰ HÌNH THÀNH TRẬT TỰ THẾ GIỚI MỚI</w:t>
      </w:r>
    </w:p>
    <w:p w:rsidR="00063EE6" w:rsidRDefault="008E670E" w:rsidP="00063EE6">
      <w:pPr>
        <w:ind w:firstLine="284"/>
        <w:jc w:val="both"/>
        <w:rPr>
          <w:b/>
          <w:bCs/>
          <w:color w:val="0033CC"/>
          <w:sz w:val="26"/>
          <w:szCs w:val="26"/>
          <w:lang w:val="vi-VN"/>
        </w:rPr>
      </w:pPr>
      <w:r>
        <w:rPr>
          <w:sz w:val="26"/>
          <w:szCs w:val="26"/>
          <w:lang w:val="nl-NL"/>
        </w:rPr>
        <w:t>- Từ 04</w:t>
      </w:r>
      <w:r>
        <w:rPr>
          <w:sz w:val="26"/>
          <w:szCs w:val="26"/>
          <w:lang w:val="vi-VN"/>
        </w:rPr>
        <w:t xml:space="preserve"> đến </w:t>
      </w:r>
      <w:r w:rsidR="00120277" w:rsidRPr="00E7225E">
        <w:rPr>
          <w:sz w:val="26"/>
          <w:szCs w:val="26"/>
          <w:lang w:val="nl-NL"/>
        </w:rPr>
        <w:t>11/2/1945 Liên X</w:t>
      </w:r>
      <w:r w:rsidR="00F84EA4">
        <w:rPr>
          <w:sz w:val="26"/>
          <w:szCs w:val="26"/>
          <w:lang w:val="nl-NL"/>
        </w:rPr>
        <w:t>ô, Mĩ</w:t>
      </w:r>
      <w:r>
        <w:rPr>
          <w:sz w:val="26"/>
          <w:szCs w:val="26"/>
          <w:lang w:val="nl-NL"/>
        </w:rPr>
        <w:t>, Anh tổ chức Hội nghị I</w:t>
      </w:r>
      <w:r>
        <w:rPr>
          <w:sz w:val="26"/>
          <w:szCs w:val="26"/>
          <w:lang w:val="vi-VN"/>
        </w:rPr>
        <w:t>-</w:t>
      </w:r>
      <w:r>
        <w:rPr>
          <w:sz w:val="26"/>
          <w:szCs w:val="26"/>
          <w:lang w:val="nl-NL"/>
        </w:rPr>
        <w:t>an-</w:t>
      </w:r>
      <w:r w:rsidR="00120277" w:rsidRPr="00E7225E">
        <w:rPr>
          <w:sz w:val="26"/>
          <w:szCs w:val="26"/>
          <w:lang w:val="nl-NL"/>
        </w:rPr>
        <w:t>ta.</w:t>
      </w:r>
    </w:p>
    <w:p w:rsidR="00120277" w:rsidRPr="00063EE6" w:rsidRDefault="00120277" w:rsidP="00063EE6">
      <w:pPr>
        <w:ind w:firstLine="284"/>
        <w:jc w:val="both"/>
        <w:rPr>
          <w:b/>
          <w:bCs/>
          <w:color w:val="0033CC"/>
          <w:sz w:val="26"/>
          <w:szCs w:val="26"/>
          <w:lang w:val="vi-VN"/>
        </w:rPr>
      </w:pPr>
      <w:r w:rsidRPr="00E7225E">
        <w:rPr>
          <w:sz w:val="26"/>
          <w:szCs w:val="26"/>
          <w:lang w:val="nl-NL"/>
        </w:rPr>
        <w:t xml:space="preserve">- Hội nghị thông qua các quyết định quan trọng về việc phân chia khu vực ảnh hưởng giữa Liên </w:t>
      </w:r>
      <w:r w:rsidRPr="00E7225E">
        <w:rPr>
          <w:sz w:val="26"/>
          <w:szCs w:val="26"/>
          <w:lang w:val="vi-VN"/>
        </w:rPr>
        <w:t>X</w:t>
      </w:r>
      <w:r w:rsidRPr="00E7225E">
        <w:rPr>
          <w:sz w:val="26"/>
          <w:szCs w:val="26"/>
          <w:lang w:val="nl-NL"/>
        </w:rPr>
        <w:t xml:space="preserve">ô và </w:t>
      </w:r>
      <w:r w:rsidR="00F84EA4">
        <w:rPr>
          <w:sz w:val="26"/>
          <w:szCs w:val="26"/>
          <w:lang w:val="nl-NL"/>
        </w:rPr>
        <w:t>Mĩ</w:t>
      </w:r>
      <w:r w:rsidR="008E670E">
        <w:rPr>
          <w:sz w:val="26"/>
          <w:szCs w:val="26"/>
          <w:lang w:val="vi-VN"/>
        </w:rPr>
        <w:t>.</w:t>
      </w:r>
      <w:r w:rsidRPr="00E7225E">
        <w:rPr>
          <w:sz w:val="26"/>
          <w:szCs w:val="26"/>
          <w:lang w:val="nl-NL"/>
        </w:rPr>
        <w:t xml:space="preserve"> </w:t>
      </w:r>
    </w:p>
    <w:p w:rsidR="00120277" w:rsidRPr="00E7225E" w:rsidRDefault="00120277" w:rsidP="00063EE6">
      <w:pPr>
        <w:ind w:firstLine="284"/>
        <w:jc w:val="both"/>
        <w:rPr>
          <w:sz w:val="26"/>
          <w:szCs w:val="26"/>
          <w:lang w:val="nl-NL"/>
        </w:rPr>
      </w:pPr>
      <w:r w:rsidRPr="00E7225E">
        <w:rPr>
          <w:sz w:val="26"/>
          <w:szCs w:val="26"/>
          <w:lang w:val="nl-NL"/>
        </w:rPr>
        <w:t>-&gt; Những thỏa thuận trên trở thành khuôn khổ của một trật tự thế giới mới lịc</w:t>
      </w:r>
      <w:r w:rsidR="00D6713D">
        <w:rPr>
          <w:sz w:val="26"/>
          <w:szCs w:val="26"/>
          <w:lang w:val="nl-NL"/>
        </w:rPr>
        <w:t>h sử gọi là T</w:t>
      </w:r>
      <w:r w:rsidR="008E670E">
        <w:rPr>
          <w:sz w:val="26"/>
          <w:szCs w:val="26"/>
          <w:lang w:val="nl-NL"/>
        </w:rPr>
        <w:t>rật tự hai cực I</w:t>
      </w:r>
      <w:r w:rsidR="008E670E">
        <w:rPr>
          <w:sz w:val="26"/>
          <w:szCs w:val="26"/>
          <w:lang w:val="vi-VN"/>
        </w:rPr>
        <w:t>-</w:t>
      </w:r>
      <w:r w:rsidR="008E670E">
        <w:rPr>
          <w:sz w:val="26"/>
          <w:szCs w:val="26"/>
          <w:lang w:val="nl-NL"/>
        </w:rPr>
        <w:t>an</w:t>
      </w:r>
      <w:r w:rsidR="008E670E">
        <w:rPr>
          <w:sz w:val="26"/>
          <w:szCs w:val="26"/>
          <w:lang w:val="vi-VN"/>
        </w:rPr>
        <w:t>-</w:t>
      </w:r>
      <w:r w:rsidRPr="00E7225E">
        <w:rPr>
          <w:sz w:val="26"/>
          <w:szCs w:val="26"/>
          <w:lang w:val="nl-NL"/>
        </w:rPr>
        <w:t xml:space="preserve">ta. </w:t>
      </w:r>
    </w:p>
    <w:p w:rsidR="003F7EB9" w:rsidRPr="00E7225E" w:rsidRDefault="003F7EB9" w:rsidP="00E7225E">
      <w:pPr>
        <w:jc w:val="center"/>
        <w:rPr>
          <w:sz w:val="26"/>
          <w:szCs w:val="26"/>
          <w:lang w:val="nl-NL"/>
        </w:rPr>
      </w:pPr>
      <w:r w:rsidRPr="00E7225E">
        <w:rPr>
          <w:noProof/>
          <w:sz w:val="26"/>
          <w:szCs w:val="26"/>
        </w:rPr>
        <w:drawing>
          <wp:inline distT="0" distB="0" distL="0" distR="0">
            <wp:extent cx="3571255" cy="2019956"/>
            <wp:effectExtent l="0" t="0" r="0" b="0"/>
            <wp:docPr id="1" name="Picture 1" descr="CHUẨN NHẤT] Nội dung chính của Hội nghị I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Nội dung chính của Hội nghị Ian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2" cy="2036470"/>
                    </a:xfrm>
                    <a:prstGeom prst="rect">
                      <a:avLst/>
                    </a:prstGeom>
                    <a:noFill/>
                    <a:ln>
                      <a:noFill/>
                    </a:ln>
                  </pic:spPr>
                </pic:pic>
              </a:graphicData>
            </a:graphic>
          </wp:inline>
        </w:drawing>
      </w:r>
    </w:p>
    <w:p w:rsidR="003F7EB9" w:rsidRPr="00063EE6" w:rsidRDefault="003F7EB9" w:rsidP="00E7225E">
      <w:pPr>
        <w:jc w:val="center"/>
        <w:rPr>
          <w:b/>
          <w:sz w:val="26"/>
          <w:szCs w:val="26"/>
          <w:lang w:val="nl-NL"/>
        </w:rPr>
      </w:pPr>
      <w:r w:rsidRPr="00063EE6">
        <w:rPr>
          <w:b/>
          <w:sz w:val="26"/>
          <w:szCs w:val="26"/>
          <w:lang w:val="nl-NL"/>
        </w:rPr>
        <w:t>Hội nghị I-an-ta</w:t>
      </w:r>
    </w:p>
    <w:p w:rsidR="00063EE6" w:rsidRDefault="00120277" w:rsidP="00063EE6">
      <w:pPr>
        <w:rPr>
          <w:b/>
          <w:color w:val="0033CC"/>
          <w:sz w:val="26"/>
          <w:szCs w:val="26"/>
          <w:lang w:val="vi-VN"/>
        </w:rPr>
      </w:pPr>
      <w:r w:rsidRPr="00E7225E">
        <w:rPr>
          <w:b/>
          <w:color w:val="0033CC"/>
          <w:sz w:val="26"/>
          <w:szCs w:val="26"/>
          <w:lang w:val="nl-NL"/>
        </w:rPr>
        <w:t xml:space="preserve">II- </w:t>
      </w:r>
      <w:r w:rsidR="00F84EA4">
        <w:rPr>
          <w:b/>
          <w:color w:val="0033CC"/>
          <w:sz w:val="26"/>
          <w:szCs w:val="26"/>
          <w:lang w:val="nl-NL"/>
        </w:rPr>
        <w:t>SỰ</w:t>
      </w:r>
      <w:r w:rsidR="00F84EA4">
        <w:rPr>
          <w:b/>
          <w:color w:val="0033CC"/>
          <w:sz w:val="26"/>
          <w:szCs w:val="26"/>
          <w:lang w:val="vi-VN"/>
        </w:rPr>
        <w:t xml:space="preserve"> THÀNH LẬP LIÊN HỢP QUỐC</w:t>
      </w:r>
    </w:p>
    <w:p w:rsidR="00063EE6" w:rsidRDefault="00120277" w:rsidP="00063EE6">
      <w:pPr>
        <w:ind w:firstLine="284"/>
        <w:rPr>
          <w:b/>
          <w:color w:val="0033CC"/>
          <w:sz w:val="26"/>
          <w:szCs w:val="26"/>
          <w:lang w:val="vi-VN"/>
        </w:rPr>
      </w:pPr>
      <w:r w:rsidRPr="00E7225E">
        <w:rPr>
          <w:sz w:val="26"/>
          <w:szCs w:val="26"/>
          <w:lang w:val="nl-NL"/>
        </w:rPr>
        <w:t>- Được thành lập vào tháng 10/1945.</w:t>
      </w:r>
    </w:p>
    <w:p w:rsidR="00063EE6" w:rsidRDefault="00120277" w:rsidP="00063EE6">
      <w:pPr>
        <w:ind w:firstLine="284"/>
        <w:rPr>
          <w:b/>
          <w:color w:val="0033CC"/>
          <w:sz w:val="26"/>
          <w:szCs w:val="26"/>
          <w:lang w:val="vi-VN"/>
        </w:rPr>
      </w:pPr>
      <w:r w:rsidRPr="00E7225E">
        <w:rPr>
          <w:sz w:val="26"/>
          <w:szCs w:val="26"/>
          <w:lang w:val="nl-NL"/>
        </w:rPr>
        <w:t>- Nhiệm vụ: Duy trì hoà bình và an ninh thế giới phát triển mối quan hệ hữu nghị, hợp tác quốc tế về kinh tế</w:t>
      </w:r>
      <w:r w:rsidRPr="00E7225E">
        <w:rPr>
          <w:sz w:val="26"/>
          <w:szCs w:val="26"/>
          <w:lang w:val="vi-VN"/>
        </w:rPr>
        <w:t xml:space="preserve">, </w:t>
      </w:r>
      <w:r w:rsidRPr="00E7225E">
        <w:rPr>
          <w:sz w:val="26"/>
          <w:szCs w:val="26"/>
          <w:lang w:val="nl-NL"/>
        </w:rPr>
        <w:t>văn hoá</w:t>
      </w:r>
      <w:r w:rsidRPr="00E7225E">
        <w:rPr>
          <w:sz w:val="26"/>
          <w:szCs w:val="26"/>
          <w:lang w:val="vi-VN"/>
        </w:rPr>
        <w:t>,</w:t>
      </w:r>
      <w:r w:rsidRPr="00E7225E">
        <w:rPr>
          <w:sz w:val="26"/>
          <w:szCs w:val="26"/>
          <w:lang w:val="nl-NL"/>
        </w:rPr>
        <w:t xml:space="preserve"> xã hội.</w:t>
      </w:r>
    </w:p>
    <w:p w:rsidR="00063EE6" w:rsidRDefault="00F84EA4" w:rsidP="00063EE6">
      <w:pPr>
        <w:ind w:firstLine="284"/>
        <w:rPr>
          <w:b/>
          <w:color w:val="0033CC"/>
          <w:sz w:val="26"/>
          <w:szCs w:val="26"/>
          <w:lang w:val="vi-VN"/>
        </w:rPr>
      </w:pPr>
      <w:r>
        <w:rPr>
          <w:sz w:val="26"/>
          <w:szCs w:val="26"/>
          <w:lang w:val="nl-NL"/>
        </w:rPr>
        <w:t>- Trong hơn nửa thế kỉ</w:t>
      </w:r>
      <w:r w:rsidR="00120277" w:rsidRPr="00E7225E">
        <w:rPr>
          <w:sz w:val="26"/>
          <w:szCs w:val="26"/>
          <w:lang w:val="nl-NL"/>
        </w:rPr>
        <w:t xml:space="preserve"> qua, Liên hợp quốc đóng vai trò quan trọng trong việc trong việc duy trì hòa bình và an ninh thế giới, đấu tranh chống chủ nghĩa thực dân, giúp đỡ các nước phát triển kinh tế.</w:t>
      </w:r>
    </w:p>
    <w:p w:rsidR="00120277" w:rsidRPr="00063EE6" w:rsidRDefault="00120277" w:rsidP="00063EE6">
      <w:pPr>
        <w:ind w:firstLine="284"/>
        <w:rPr>
          <w:b/>
          <w:color w:val="0033CC"/>
          <w:sz w:val="26"/>
          <w:szCs w:val="26"/>
          <w:lang w:val="vi-VN"/>
        </w:rPr>
      </w:pPr>
      <w:r w:rsidRPr="00E7225E">
        <w:rPr>
          <w:sz w:val="26"/>
          <w:szCs w:val="26"/>
          <w:lang w:val="nl-NL"/>
        </w:rPr>
        <w:t>- Việt Nam gia n</w:t>
      </w:r>
      <w:r w:rsidR="00063EE6">
        <w:rPr>
          <w:sz w:val="26"/>
          <w:szCs w:val="26"/>
          <w:lang w:val="nl-NL"/>
        </w:rPr>
        <w:t xml:space="preserve">hập Liên hợp quốc tháng 9-1977 </w:t>
      </w:r>
      <w:r w:rsidRPr="00E7225E">
        <w:rPr>
          <w:sz w:val="26"/>
          <w:szCs w:val="26"/>
          <w:lang w:val="nl-NL"/>
        </w:rPr>
        <w:t>và là thành viên thứ 149.</w:t>
      </w:r>
    </w:p>
    <w:p w:rsidR="003F7EB9" w:rsidRPr="00E7225E" w:rsidRDefault="003F7EB9" w:rsidP="00E7225E">
      <w:pPr>
        <w:jc w:val="center"/>
        <w:rPr>
          <w:sz w:val="26"/>
          <w:szCs w:val="26"/>
          <w:lang w:val="nl-NL"/>
        </w:rPr>
      </w:pPr>
      <w:r w:rsidRPr="00E7225E">
        <w:rPr>
          <w:noProof/>
          <w:sz w:val="26"/>
          <w:szCs w:val="26"/>
        </w:rPr>
        <w:drawing>
          <wp:inline distT="0" distB="0" distL="0" distR="0">
            <wp:extent cx="1991832" cy="1768321"/>
            <wp:effectExtent l="0" t="0" r="8890" b="3810"/>
            <wp:docPr id="2" name="Picture 2" descr="Ý nghĩa biểu tượng của Liên Hợp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Ý nghĩa biểu tượng của Liên Hợp Quố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5503" cy="1771580"/>
                    </a:xfrm>
                    <a:prstGeom prst="rect">
                      <a:avLst/>
                    </a:prstGeom>
                    <a:noFill/>
                    <a:ln>
                      <a:noFill/>
                    </a:ln>
                  </pic:spPr>
                </pic:pic>
              </a:graphicData>
            </a:graphic>
          </wp:inline>
        </w:drawing>
      </w:r>
    </w:p>
    <w:p w:rsidR="003F7EB9" w:rsidRPr="00063EE6" w:rsidRDefault="003F7EB9" w:rsidP="00E7225E">
      <w:pPr>
        <w:jc w:val="center"/>
        <w:rPr>
          <w:b/>
          <w:sz w:val="26"/>
          <w:szCs w:val="26"/>
          <w:lang w:val="nl-NL"/>
        </w:rPr>
      </w:pPr>
      <w:r w:rsidRPr="00063EE6">
        <w:rPr>
          <w:b/>
          <w:sz w:val="26"/>
          <w:szCs w:val="26"/>
          <w:lang w:val="nl-NL"/>
        </w:rPr>
        <w:t>Biểu tượng tổ chức Liên hợp quốc</w:t>
      </w:r>
    </w:p>
    <w:p w:rsidR="00063EE6" w:rsidRDefault="00120277" w:rsidP="00E7225E">
      <w:pPr>
        <w:jc w:val="both"/>
        <w:rPr>
          <w:color w:val="0033CC"/>
          <w:sz w:val="26"/>
          <w:szCs w:val="26"/>
          <w:lang w:val="vi-VN"/>
        </w:rPr>
      </w:pPr>
      <w:r w:rsidRPr="00E7225E">
        <w:rPr>
          <w:b/>
          <w:bCs/>
          <w:color w:val="0033CC"/>
          <w:sz w:val="26"/>
          <w:szCs w:val="26"/>
          <w:lang w:val="nl-NL"/>
        </w:rPr>
        <w:t xml:space="preserve">III- </w:t>
      </w:r>
      <w:r w:rsidR="00F84EA4">
        <w:rPr>
          <w:b/>
          <w:bCs/>
          <w:color w:val="0033CC"/>
          <w:sz w:val="26"/>
          <w:szCs w:val="26"/>
          <w:lang w:val="nl-NL"/>
        </w:rPr>
        <w:t>CHIẾN</w:t>
      </w:r>
      <w:r w:rsidR="00F84EA4">
        <w:rPr>
          <w:b/>
          <w:bCs/>
          <w:color w:val="0033CC"/>
          <w:sz w:val="26"/>
          <w:szCs w:val="26"/>
          <w:lang w:val="vi-VN"/>
        </w:rPr>
        <w:t xml:space="preserve"> TRANH LẠNH</w:t>
      </w:r>
    </w:p>
    <w:p w:rsidR="00063EE6" w:rsidRDefault="00AE2097" w:rsidP="00063EE6">
      <w:pPr>
        <w:ind w:firstLine="284"/>
        <w:jc w:val="both"/>
        <w:rPr>
          <w:color w:val="0033CC"/>
          <w:sz w:val="26"/>
          <w:szCs w:val="26"/>
          <w:lang w:val="vi-VN"/>
        </w:rPr>
      </w:pPr>
      <w:r>
        <w:rPr>
          <w:sz w:val="26"/>
          <w:szCs w:val="26"/>
          <w:lang w:val="nl-NL"/>
        </w:rPr>
        <w:t>- Sau Chiến tranh thế giới</w:t>
      </w:r>
      <w:r>
        <w:rPr>
          <w:sz w:val="26"/>
          <w:szCs w:val="26"/>
          <w:lang w:val="vi-VN"/>
        </w:rPr>
        <w:t xml:space="preserve"> thứ hai</w:t>
      </w:r>
      <w:r w:rsidR="00120277" w:rsidRPr="00E7225E">
        <w:rPr>
          <w:sz w:val="26"/>
          <w:szCs w:val="26"/>
          <w:lang w:val="nl-NL"/>
        </w:rPr>
        <w:t xml:space="preserve"> đã diễn ra cuộc đối đầu căng thẳng đỉnh điểm là Chiến tranh lạnh </w:t>
      </w:r>
      <w:r w:rsidR="00BB674A">
        <w:rPr>
          <w:sz w:val="26"/>
          <w:szCs w:val="26"/>
          <w:lang w:val="nl-NL"/>
        </w:rPr>
        <w:t xml:space="preserve">giữa 2 phe: </w:t>
      </w:r>
      <w:r w:rsidR="00063EE6">
        <w:rPr>
          <w:sz w:val="26"/>
          <w:szCs w:val="26"/>
          <w:lang w:val="nl-NL"/>
        </w:rPr>
        <w:t>t</w:t>
      </w:r>
      <w:r w:rsidR="00F84EA4">
        <w:rPr>
          <w:sz w:val="26"/>
          <w:szCs w:val="26"/>
          <w:lang w:val="nl-NL"/>
        </w:rPr>
        <w:t>ư bản chủ nghĩa (Mĩ</w:t>
      </w:r>
      <w:r w:rsidR="00120277" w:rsidRPr="00E7225E">
        <w:rPr>
          <w:sz w:val="26"/>
          <w:szCs w:val="26"/>
          <w:lang w:val="nl-NL"/>
        </w:rPr>
        <w:t>) và XHCN (Liên Xô).</w:t>
      </w:r>
    </w:p>
    <w:p w:rsidR="00063EE6" w:rsidRDefault="00120277" w:rsidP="00063EE6">
      <w:pPr>
        <w:ind w:firstLine="284"/>
        <w:jc w:val="both"/>
        <w:rPr>
          <w:color w:val="0033CC"/>
          <w:sz w:val="26"/>
          <w:szCs w:val="26"/>
          <w:lang w:val="vi-VN"/>
        </w:rPr>
      </w:pPr>
      <w:r w:rsidRPr="00E7225E">
        <w:rPr>
          <w:sz w:val="26"/>
          <w:szCs w:val="26"/>
          <w:lang w:val="nl-NL"/>
        </w:rPr>
        <w:t>- Biểu hiện: chạy đua vũ trang, thành lập các khối quân sự, tiến hành chiến tranh xâm lược.</w:t>
      </w:r>
    </w:p>
    <w:p w:rsidR="00120277" w:rsidRPr="00063EE6" w:rsidRDefault="009A3C91" w:rsidP="00063EE6">
      <w:pPr>
        <w:ind w:firstLine="284"/>
        <w:jc w:val="both"/>
        <w:rPr>
          <w:color w:val="0033CC"/>
          <w:sz w:val="26"/>
          <w:szCs w:val="26"/>
          <w:lang w:val="vi-VN"/>
        </w:rPr>
      </w:pPr>
      <w:r w:rsidRPr="00E7225E">
        <w:rPr>
          <w:sz w:val="26"/>
          <w:szCs w:val="26"/>
          <w:lang w:val="nl-NL"/>
        </w:rPr>
        <w:lastRenderedPageBreak/>
        <w:t xml:space="preserve">- Hậu quả: </w:t>
      </w:r>
      <w:r w:rsidR="00120277" w:rsidRPr="00E7225E">
        <w:rPr>
          <w:sz w:val="26"/>
          <w:szCs w:val="26"/>
          <w:lang w:val="nl-NL"/>
        </w:rPr>
        <w:t>Thế giới luôn ở tình trạng căng thẳng, chi phí khổng lồ cho chạy đua vũ trang, chính trị, kinh tế mất ổn định.</w:t>
      </w:r>
    </w:p>
    <w:p w:rsidR="003F7EB9" w:rsidRPr="00E7225E" w:rsidRDefault="003F7EB9" w:rsidP="00E7225E">
      <w:pPr>
        <w:jc w:val="center"/>
        <w:rPr>
          <w:sz w:val="26"/>
          <w:szCs w:val="26"/>
          <w:lang w:val="vi-VN"/>
        </w:rPr>
      </w:pPr>
      <w:r w:rsidRPr="00E7225E">
        <w:rPr>
          <w:noProof/>
          <w:sz w:val="26"/>
          <w:szCs w:val="26"/>
        </w:rPr>
        <w:drawing>
          <wp:inline distT="0" distB="0" distL="0" distR="0">
            <wp:extent cx="3463183" cy="1949506"/>
            <wp:effectExtent l="0" t="0" r="4445" b="0"/>
            <wp:docPr id="4" name="Picture 4" descr="Chiến tranh Lạnh (Cold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ến tranh Lạnh (Cold W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3799" cy="1961111"/>
                    </a:xfrm>
                    <a:prstGeom prst="rect">
                      <a:avLst/>
                    </a:prstGeom>
                    <a:noFill/>
                    <a:ln>
                      <a:noFill/>
                    </a:ln>
                  </pic:spPr>
                </pic:pic>
              </a:graphicData>
            </a:graphic>
          </wp:inline>
        </w:drawing>
      </w:r>
    </w:p>
    <w:p w:rsidR="003F7EB9" w:rsidRPr="00063EE6" w:rsidRDefault="003F7EB9" w:rsidP="00E7225E">
      <w:pPr>
        <w:jc w:val="center"/>
        <w:rPr>
          <w:b/>
          <w:sz w:val="26"/>
          <w:szCs w:val="26"/>
        </w:rPr>
      </w:pPr>
      <w:r w:rsidRPr="00063EE6">
        <w:rPr>
          <w:b/>
          <w:sz w:val="26"/>
          <w:szCs w:val="26"/>
        </w:rPr>
        <w:t>Chiến tranh lạnh</w:t>
      </w:r>
    </w:p>
    <w:p w:rsidR="00120277" w:rsidRPr="00106BCD" w:rsidRDefault="00120277" w:rsidP="00E7225E">
      <w:pPr>
        <w:jc w:val="both"/>
        <w:rPr>
          <w:color w:val="0033CC"/>
          <w:sz w:val="26"/>
          <w:szCs w:val="26"/>
          <w:lang w:val="vi-VN"/>
        </w:rPr>
      </w:pPr>
      <w:r w:rsidRPr="00E7225E">
        <w:rPr>
          <w:b/>
          <w:bCs/>
          <w:color w:val="0033CC"/>
          <w:sz w:val="26"/>
          <w:szCs w:val="26"/>
          <w:lang w:val="nl-NL"/>
        </w:rPr>
        <w:t xml:space="preserve">IV- </w:t>
      </w:r>
      <w:r w:rsidR="00106BCD">
        <w:rPr>
          <w:b/>
          <w:bCs/>
          <w:color w:val="0033CC"/>
          <w:sz w:val="26"/>
          <w:szCs w:val="26"/>
          <w:lang w:val="nl-NL"/>
        </w:rPr>
        <w:t>THẾ</w:t>
      </w:r>
      <w:r w:rsidR="00106BCD">
        <w:rPr>
          <w:b/>
          <w:bCs/>
          <w:color w:val="0033CC"/>
          <w:sz w:val="26"/>
          <w:szCs w:val="26"/>
          <w:lang w:val="vi-VN"/>
        </w:rPr>
        <w:t xml:space="preserve"> GIỚI SAU CHIẾN TRANH LẠNH</w:t>
      </w:r>
    </w:p>
    <w:p w:rsidR="003F7EB9" w:rsidRPr="00E7225E" w:rsidRDefault="003F7EB9" w:rsidP="00E7225E">
      <w:pPr>
        <w:jc w:val="center"/>
        <w:rPr>
          <w:sz w:val="26"/>
          <w:szCs w:val="26"/>
          <w:lang w:val="nl-NL"/>
        </w:rPr>
      </w:pPr>
      <w:r w:rsidRPr="00E7225E">
        <w:rPr>
          <w:noProof/>
          <w:sz w:val="26"/>
          <w:szCs w:val="26"/>
        </w:rPr>
        <w:drawing>
          <wp:inline distT="0" distB="0" distL="0" distR="0">
            <wp:extent cx="3426488" cy="1933069"/>
            <wp:effectExtent l="0" t="0" r="2540" b="0"/>
            <wp:docPr id="7" name="Picture 7" descr="Vì sao Liên Xô sụp đổ: II. Sự chống phá điên cuồng và thâm độc của phương  Tây | Hồ sơ - Sự kiện - Nhân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ì sao Liên Xô sụp đổ: II. Sự chống phá điên cuồng và thâm độc của phương  Tây | Hồ sơ - Sự kiện - Nhân chứ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3091" cy="1942436"/>
                    </a:xfrm>
                    <a:prstGeom prst="rect">
                      <a:avLst/>
                    </a:prstGeom>
                    <a:noFill/>
                    <a:ln>
                      <a:noFill/>
                    </a:ln>
                  </pic:spPr>
                </pic:pic>
              </a:graphicData>
            </a:graphic>
          </wp:inline>
        </w:drawing>
      </w:r>
    </w:p>
    <w:p w:rsidR="00063EE6" w:rsidRDefault="003F7EB9" w:rsidP="00063EE6">
      <w:pPr>
        <w:jc w:val="center"/>
        <w:rPr>
          <w:b/>
          <w:sz w:val="26"/>
          <w:szCs w:val="26"/>
          <w:lang w:val="vi-VN"/>
        </w:rPr>
      </w:pPr>
      <w:r w:rsidRPr="00063EE6">
        <w:rPr>
          <w:b/>
          <w:sz w:val="26"/>
          <w:szCs w:val="26"/>
          <w:lang w:val="nl-NL"/>
        </w:rPr>
        <w:t>M</w:t>
      </w:r>
      <w:r w:rsidR="00AE2097" w:rsidRPr="00063EE6">
        <w:rPr>
          <w:b/>
          <w:sz w:val="26"/>
          <w:szCs w:val="26"/>
          <w:lang w:val="nl-NL"/>
        </w:rPr>
        <w:t>ĩ và Liên Xô tuyên bố chấm dứt C</w:t>
      </w:r>
      <w:r w:rsidRPr="00063EE6">
        <w:rPr>
          <w:b/>
          <w:sz w:val="26"/>
          <w:szCs w:val="26"/>
          <w:lang w:val="nl-NL"/>
        </w:rPr>
        <w:t>hiến tranh lạnh</w:t>
      </w:r>
    </w:p>
    <w:p w:rsidR="00063EE6" w:rsidRDefault="00AE2097" w:rsidP="00063EE6">
      <w:pPr>
        <w:ind w:firstLine="284"/>
        <w:rPr>
          <w:b/>
          <w:sz w:val="26"/>
          <w:szCs w:val="26"/>
          <w:lang w:val="vi-VN"/>
        </w:rPr>
      </w:pPr>
      <w:r>
        <w:rPr>
          <w:sz w:val="26"/>
          <w:szCs w:val="26"/>
          <w:lang w:val="nl-NL"/>
        </w:rPr>
        <w:t>- 12/1989  Mĩ</w:t>
      </w:r>
      <w:r w:rsidR="00120277" w:rsidRPr="00E7225E">
        <w:rPr>
          <w:sz w:val="26"/>
          <w:szCs w:val="26"/>
          <w:lang w:val="nl-NL"/>
        </w:rPr>
        <w:t xml:space="preserve"> và Liên xô tuyên bố chấm dứt chiến tranh lạnh.</w:t>
      </w:r>
    </w:p>
    <w:p w:rsidR="00063EE6" w:rsidRDefault="00120277" w:rsidP="00063EE6">
      <w:pPr>
        <w:ind w:firstLine="284"/>
        <w:rPr>
          <w:b/>
          <w:sz w:val="26"/>
          <w:szCs w:val="26"/>
          <w:lang w:val="vi-VN"/>
        </w:rPr>
      </w:pPr>
      <w:r w:rsidRPr="00E7225E">
        <w:rPr>
          <w:sz w:val="26"/>
          <w:szCs w:val="26"/>
          <w:lang w:val="nl-NL"/>
        </w:rPr>
        <w:t>- Xu thế chung:</w:t>
      </w:r>
    </w:p>
    <w:p w:rsidR="00063EE6" w:rsidRDefault="00120277" w:rsidP="00063EE6">
      <w:pPr>
        <w:ind w:firstLine="284"/>
        <w:rPr>
          <w:b/>
          <w:sz w:val="26"/>
          <w:szCs w:val="26"/>
          <w:lang w:val="vi-VN"/>
        </w:rPr>
      </w:pPr>
      <w:r w:rsidRPr="00E7225E">
        <w:rPr>
          <w:sz w:val="26"/>
          <w:szCs w:val="26"/>
          <w:lang w:val="nl-NL"/>
        </w:rPr>
        <w:t>+ Hoà hoãn và hòa dịu trong quan hệ quốc tế.</w:t>
      </w:r>
    </w:p>
    <w:p w:rsidR="00063EE6" w:rsidRDefault="00120277" w:rsidP="00063EE6">
      <w:pPr>
        <w:ind w:firstLine="284"/>
        <w:rPr>
          <w:b/>
          <w:sz w:val="26"/>
          <w:szCs w:val="26"/>
          <w:lang w:val="vi-VN"/>
        </w:rPr>
      </w:pPr>
      <w:r w:rsidRPr="00E7225E">
        <w:rPr>
          <w:sz w:val="26"/>
          <w:szCs w:val="26"/>
          <w:lang w:val="nl-NL"/>
        </w:rPr>
        <w:t>+ Xác lập trật tự thế giới mới theo chiều hướng đa cực, đa trung tâm.</w:t>
      </w:r>
    </w:p>
    <w:p w:rsidR="00063EE6" w:rsidRDefault="00120277" w:rsidP="00063EE6">
      <w:pPr>
        <w:ind w:firstLine="284"/>
        <w:rPr>
          <w:sz w:val="26"/>
          <w:szCs w:val="26"/>
          <w:lang w:val="vi-VN"/>
        </w:rPr>
      </w:pPr>
      <w:r w:rsidRPr="00E7225E">
        <w:rPr>
          <w:sz w:val="26"/>
          <w:szCs w:val="26"/>
          <w:lang w:val="nl-NL"/>
        </w:rPr>
        <w:t>+ Điều chỉnh chiến lược phát t</w:t>
      </w:r>
      <w:r w:rsidR="00063EE6">
        <w:rPr>
          <w:sz w:val="26"/>
          <w:szCs w:val="26"/>
          <w:lang w:val="nl-NL"/>
        </w:rPr>
        <w:t>riển, lấy kinh tế là trọng điểm</w:t>
      </w:r>
      <w:r w:rsidR="00063EE6">
        <w:rPr>
          <w:sz w:val="26"/>
          <w:szCs w:val="26"/>
          <w:lang w:val="vi-VN"/>
        </w:rPr>
        <w:t>.</w:t>
      </w:r>
    </w:p>
    <w:p w:rsidR="00120277" w:rsidRPr="00063EE6" w:rsidRDefault="00120277" w:rsidP="00063EE6">
      <w:pPr>
        <w:ind w:firstLine="284"/>
        <w:rPr>
          <w:b/>
          <w:sz w:val="26"/>
          <w:szCs w:val="26"/>
          <w:lang w:val="nl-NL"/>
        </w:rPr>
      </w:pPr>
      <w:r w:rsidRPr="00E7225E">
        <w:rPr>
          <w:sz w:val="26"/>
          <w:szCs w:val="26"/>
          <w:lang w:val="nl-NL"/>
        </w:rPr>
        <w:t>+ Ở nhiều nơi còn xảy ra nội chiến.</w:t>
      </w:r>
    </w:p>
    <w:p w:rsidR="00D6713D" w:rsidRDefault="00D6713D" w:rsidP="00063EE6">
      <w:pPr>
        <w:ind w:firstLine="284"/>
        <w:jc w:val="both"/>
        <w:rPr>
          <w:sz w:val="26"/>
          <w:szCs w:val="26"/>
          <w:lang w:val="vi-VN"/>
        </w:rPr>
      </w:pPr>
      <w:r>
        <w:rPr>
          <w:sz w:val="26"/>
          <w:szCs w:val="26"/>
          <w:lang w:val="nl-NL"/>
        </w:rPr>
        <w:t>-&gt;</w:t>
      </w:r>
      <w:r w:rsidR="00120277" w:rsidRPr="00E7225E">
        <w:rPr>
          <w:sz w:val="26"/>
          <w:szCs w:val="26"/>
          <w:lang w:val="nl-NL"/>
        </w:rPr>
        <w:t>Tuy nhiên, xu thế chung của thế giới hiện nay là hòa bình, ổn định, hợp tác và phát triển.</w:t>
      </w:r>
      <w:r w:rsidR="006D61A5" w:rsidRPr="00E7225E">
        <w:rPr>
          <w:sz w:val="26"/>
          <w:szCs w:val="26"/>
          <w:lang w:val="nl-NL"/>
        </w:rPr>
        <w:t xml:space="preserve">  </w:t>
      </w:r>
    </w:p>
    <w:p w:rsidR="00E9455C" w:rsidRPr="00E7225E" w:rsidRDefault="00684357" w:rsidP="00E7225E">
      <w:pPr>
        <w:jc w:val="both"/>
        <w:rPr>
          <w:b/>
          <w:color w:val="FF0000"/>
          <w:sz w:val="26"/>
          <w:szCs w:val="26"/>
          <w:lang w:val="nl-NL"/>
        </w:rPr>
      </w:pPr>
      <w:r>
        <w:rPr>
          <w:b/>
          <w:color w:val="FF0000"/>
          <w:sz w:val="26"/>
          <w:szCs w:val="26"/>
          <w:lang w:val="nl-NL"/>
        </w:rPr>
        <w:t>*</w:t>
      </w:r>
      <w:r w:rsidR="00D6713D">
        <w:rPr>
          <w:b/>
          <w:color w:val="FF0000"/>
          <w:sz w:val="26"/>
          <w:szCs w:val="26"/>
          <w:lang w:val="vi-VN"/>
        </w:rPr>
        <w:t xml:space="preserve"> </w:t>
      </w:r>
      <w:r w:rsidR="00E9455C" w:rsidRPr="00E7225E">
        <w:rPr>
          <w:b/>
          <w:color w:val="FF0000"/>
          <w:sz w:val="26"/>
          <w:szCs w:val="26"/>
          <w:lang w:val="nl-NL"/>
        </w:rPr>
        <w:t>BÀI TẬP HỌC SINH CẦN THỰC HIỆN</w:t>
      </w:r>
    </w:p>
    <w:p w:rsidR="00E7225E" w:rsidRPr="00AE2097" w:rsidRDefault="00AB5C0B" w:rsidP="00AE2097">
      <w:pPr>
        <w:pStyle w:val="NormalWeb"/>
        <w:shd w:val="clear" w:color="auto" w:fill="FFFFFF"/>
        <w:spacing w:before="0" w:beforeAutospacing="0" w:after="0" w:afterAutospacing="0"/>
        <w:jc w:val="both"/>
        <w:rPr>
          <w:b/>
          <w:color w:val="000000"/>
          <w:sz w:val="26"/>
          <w:szCs w:val="26"/>
        </w:rPr>
      </w:pPr>
      <w:r>
        <w:rPr>
          <w:b/>
          <w:color w:val="000000" w:themeColor="text1"/>
          <w:sz w:val="26"/>
          <w:szCs w:val="26"/>
          <w:lang w:val="nl-NL"/>
        </w:rPr>
        <w:t>Câu 1:</w:t>
      </w:r>
      <w:r>
        <w:rPr>
          <w:b/>
          <w:color w:val="000000" w:themeColor="text1"/>
          <w:sz w:val="26"/>
          <w:szCs w:val="26"/>
          <w:lang w:val="vi-VN"/>
        </w:rPr>
        <w:t xml:space="preserve"> </w:t>
      </w:r>
      <w:r w:rsidR="00E7225E" w:rsidRPr="00AE2097">
        <w:rPr>
          <w:b/>
          <w:color w:val="000000"/>
          <w:sz w:val="26"/>
          <w:szCs w:val="26"/>
        </w:rPr>
        <w:t xml:space="preserve">Những thỏa thuận của Hội nghị </w:t>
      </w:r>
      <w:r w:rsidR="00D6713D">
        <w:rPr>
          <w:b/>
          <w:color w:val="000000"/>
          <w:sz w:val="26"/>
          <w:szCs w:val="26"/>
        </w:rPr>
        <w:t>I</w:t>
      </w:r>
      <w:r w:rsidR="00D6713D">
        <w:rPr>
          <w:b/>
          <w:color w:val="000000"/>
          <w:sz w:val="26"/>
          <w:szCs w:val="26"/>
          <w:lang w:val="vi-VN"/>
        </w:rPr>
        <w:t>-</w:t>
      </w:r>
      <w:r w:rsidR="00D6713D">
        <w:rPr>
          <w:b/>
          <w:color w:val="000000"/>
          <w:sz w:val="26"/>
          <w:szCs w:val="26"/>
        </w:rPr>
        <w:t>an</w:t>
      </w:r>
      <w:r w:rsidR="00D6713D">
        <w:rPr>
          <w:b/>
          <w:color w:val="000000"/>
          <w:sz w:val="26"/>
          <w:szCs w:val="26"/>
          <w:lang w:val="vi-VN"/>
        </w:rPr>
        <w:t>-</w:t>
      </w:r>
      <w:r w:rsidR="00E7225E" w:rsidRPr="00AE2097">
        <w:rPr>
          <w:b/>
          <w:color w:val="000000"/>
          <w:sz w:val="26"/>
          <w:szCs w:val="26"/>
        </w:rPr>
        <w:t>t</w:t>
      </w:r>
      <w:r w:rsidR="00D6713D">
        <w:rPr>
          <w:b/>
          <w:color w:val="000000"/>
          <w:sz w:val="26"/>
          <w:szCs w:val="26"/>
        </w:rPr>
        <w:t>a đã dẫn đến sự hình thành một t</w:t>
      </w:r>
      <w:r w:rsidR="00E7225E" w:rsidRPr="00AE2097">
        <w:rPr>
          <w:b/>
          <w:color w:val="000000"/>
          <w:sz w:val="26"/>
          <w:szCs w:val="26"/>
        </w:rPr>
        <w:t>rật tự thế giới như thế nào?</w:t>
      </w:r>
    </w:p>
    <w:p w:rsidR="00E7225E" w:rsidRPr="00E7225E" w:rsidRDefault="00E7225E" w:rsidP="00AE2097">
      <w:pPr>
        <w:shd w:val="clear" w:color="auto" w:fill="FFFFFF"/>
        <w:ind w:firstLine="284"/>
        <w:rPr>
          <w:color w:val="000000"/>
          <w:sz w:val="26"/>
          <w:szCs w:val="26"/>
        </w:rPr>
      </w:pPr>
      <w:r w:rsidRPr="00E7225E">
        <w:rPr>
          <w:color w:val="000000"/>
          <w:sz w:val="26"/>
          <w:szCs w:val="26"/>
        </w:rPr>
        <w:t>A. Trật tự thế giới một cực do Mĩ đứng đầu.</w:t>
      </w:r>
    </w:p>
    <w:p w:rsidR="00E7225E" w:rsidRPr="00E7225E" w:rsidRDefault="00E7225E" w:rsidP="00AE2097">
      <w:pPr>
        <w:shd w:val="clear" w:color="auto" w:fill="FFFFFF"/>
        <w:ind w:firstLine="284"/>
        <w:rPr>
          <w:color w:val="000000"/>
          <w:sz w:val="26"/>
          <w:szCs w:val="26"/>
        </w:rPr>
      </w:pPr>
      <w:r w:rsidRPr="00E7225E">
        <w:rPr>
          <w:color w:val="000000"/>
          <w:sz w:val="26"/>
          <w:szCs w:val="26"/>
        </w:rPr>
        <w:t>B. Trật tự thế giới một cực do Mĩ đứng đầu.</w:t>
      </w:r>
    </w:p>
    <w:p w:rsidR="00E7225E" w:rsidRPr="00E7225E" w:rsidRDefault="00E7225E" w:rsidP="00AE2097">
      <w:pPr>
        <w:pStyle w:val="Heading6"/>
        <w:keepNext w:val="0"/>
        <w:keepLines w:val="0"/>
        <w:shd w:val="clear" w:color="auto" w:fill="FFFFFF"/>
        <w:spacing w:before="0"/>
        <w:ind w:firstLine="284"/>
        <w:rPr>
          <w:rFonts w:ascii="Times New Roman" w:hAnsi="Times New Roman" w:cs="Times New Roman"/>
          <w:color w:val="000000"/>
          <w:sz w:val="26"/>
          <w:szCs w:val="26"/>
        </w:rPr>
      </w:pPr>
      <w:r w:rsidRPr="00E7225E">
        <w:rPr>
          <w:rFonts w:ascii="Times New Roman" w:hAnsi="Times New Roman" w:cs="Times New Roman"/>
          <w:bCs/>
          <w:color w:val="000000"/>
          <w:sz w:val="26"/>
          <w:szCs w:val="26"/>
        </w:rPr>
        <w:t>C. Trật tự thế giới hai cực do Liên Xô và Mĩ đứng đầu mỗi cực.</w:t>
      </w:r>
    </w:p>
    <w:p w:rsidR="00E7225E" w:rsidRPr="00E7225E" w:rsidRDefault="00E7225E" w:rsidP="00AE2097">
      <w:pPr>
        <w:shd w:val="clear" w:color="auto" w:fill="FFFFFF"/>
        <w:ind w:firstLine="284"/>
        <w:rPr>
          <w:color w:val="000000"/>
          <w:sz w:val="26"/>
          <w:szCs w:val="26"/>
        </w:rPr>
      </w:pPr>
      <w:r w:rsidRPr="00E7225E">
        <w:rPr>
          <w:color w:val="000000"/>
          <w:sz w:val="26"/>
          <w:szCs w:val="26"/>
        </w:rPr>
        <w:t>D. Trật tự thế giới đa cực, nhiều trung tâm.</w:t>
      </w:r>
    </w:p>
    <w:p w:rsidR="00E7225E" w:rsidRPr="00AE2097" w:rsidRDefault="00E7225E" w:rsidP="00AE2097">
      <w:pPr>
        <w:pStyle w:val="NormalWeb"/>
        <w:shd w:val="clear" w:color="auto" w:fill="FFFFFF"/>
        <w:spacing w:before="0" w:beforeAutospacing="0" w:after="0" w:afterAutospacing="0"/>
        <w:jc w:val="both"/>
        <w:rPr>
          <w:b/>
          <w:color w:val="000000"/>
          <w:sz w:val="26"/>
          <w:szCs w:val="26"/>
        </w:rPr>
      </w:pPr>
      <w:r w:rsidRPr="00E7225E">
        <w:rPr>
          <w:b/>
          <w:bCs/>
          <w:color w:val="000000" w:themeColor="text1"/>
          <w:sz w:val="26"/>
          <w:szCs w:val="26"/>
        </w:rPr>
        <w:t>Câu 2:</w:t>
      </w:r>
      <w:r w:rsidR="00B127FC" w:rsidRPr="00E7225E">
        <w:rPr>
          <w:b/>
          <w:bCs/>
          <w:color w:val="000000" w:themeColor="text1"/>
          <w:sz w:val="26"/>
          <w:szCs w:val="26"/>
        </w:rPr>
        <w:t xml:space="preserve"> </w:t>
      </w:r>
      <w:r w:rsidR="00AB5C0B">
        <w:rPr>
          <w:b/>
          <w:color w:val="000000"/>
          <w:sz w:val="26"/>
          <w:szCs w:val="26"/>
        </w:rPr>
        <w:t>Tháng 2</w:t>
      </w:r>
      <w:r w:rsidR="002A66C9" w:rsidRPr="00AE2097">
        <w:rPr>
          <w:b/>
          <w:color w:val="000000"/>
          <w:sz w:val="26"/>
          <w:szCs w:val="26"/>
        </w:rPr>
        <w:t>-</w:t>
      </w:r>
      <w:r w:rsidRPr="00AE2097">
        <w:rPr>
          <w:b/>
          <w:color w:val="000000"/>
          <w:sz w:val="26"/>
          <w:szCs w:val="26"/>
        </w:rPr>
        <w:t>1945, Hội nghị Ianta được tổ chức với sự tham gia của nguyên thủ những nước nào?</w:t>
      </w:r>
      <w:bookmarkStart w:id="0" w:name="_GoBack"/>
      <w:bookmarkEnd w:id="0"/>
    </w:p>
    <w:p w:rsidR="00E7225E" w:rsidRPr="00E7225E" w:rsidRDefault="00E7225E" w:rsidP="00AE2097">
      <w:pPr>
        <w:shd w:val="clear" w:color="auto" w:fill="FFFFFF"/>
        <w:ind w:firstLine="284"/>
        <w:rPr>
          <w:color w:val="000000"/>
          <w:sz w:val="26"/>
          <w:szCs w:val="26"/>
        </w:rPr>
      </w:pPr>
      <w:r w:rsidRPr="00E7225E">
        <w:rPr>
          <w:color w:val="000000"/>
          <w:sz w:val="26"/>
          <w:szCs w:val="26"/>
        </w:rPr>
        <w:t>A. Mĩ, Anh, Pháp.</w:t>
      </w:r>
    </w:p>
    <w:p w:rsidR="00E7225E" w:rsidRPr="00AE2097" w:rsidRDefault="00E7225E" w:rsidP="00AE2097">
      <w:pPr>
        <w:shd w:val="clear" w:color="auto" w:fill="FFFFFF"/>
        <w:ind w:firstLine="284"/>
        <w:rPr>
          <w:color w:val="000000"/>
          <w:sz w:val="26"/>
          <w:szCs w:val="26"/>
          <w:lang w:val="vi-VN"/>
        </w:rPr>
      </w:pPr>
      <w:r w:rsidRPr="00E7225E">
        <w:rPr>
          <w:color w:val="000000"/>
          <w:sz w:val="26"/>
          <w:szCs w:val="26"/>
        </w:rPr>
        <w:t xml:space="preserve">B. Mĩ, Liên Xô, </w:t>
      </w:r>
      <w:r w:rsidR="00AE2097">
        <w:rPr>
          <w:color w:val="000000"/>
          <w:sz w:val="26"/>
          <w:szCs w:val="26"/>
        </w:rPr>
        <w:t>Đức</w:t>
      </w:r>
      <w:r w:rsidR="00AE2097">
        <w:rPr>
          <w:color w:val="000000"/>
          <w:sz w:val="26"/>
          <w:szCs w:val="26"/>
          <w:lang w:val="vi-VN"/>
        </w:rPr>
        <w:t>.</w:t>
      </w:r>
    </w:p>
    <w:p w:rsidR="00E7225E" w:rsidRPr="00E7225E" w:rsidRDefault="00E7225E" w:rsidP="00AE2097">
      <w:pPr>
        <w:shd w:val="clear" w:color="auto" w:fill="FFFFFF"/>
        <w:ind w:firstLine="284"/>
        <w:rPr>
          <w:color w:val="000000"/>
          <w:sz w:val="26"/>
          <w:szCs w:val="26"/>
        </w:rPr>
      </w:pPr>
      <w:r w:rsidRPr="00E7225E">
        <w:rPr>
          <w:color w:val="000000"/>
          <w:sz w:val="26"/>
          <w:szCs w:val="26"/>
        </w:rPr>
        <w:t>C. Mĩ, Liên Xô, Nhật Bản.</w:t>
      </w:r>
    </w:p>
    <w:p w:rsidR="00E7225E" w:rsidRPr="00E7225E" w:rsidRDefault="00E7225E" w:rsidP="00AE2097">
      <w:pPr>
        <w:pStyle w:val="Heading6"/>
        <w:keepNext w:val="0"/>
        <w:keepLines w:val="0"/>
        <w:shd w:val="clear" w:color="auto" w:fill="FFFFFF"/>
        <w:spacing w:before="0"/>
        <w:ind w:firstLine="284"/>
        <w:rPr>
          <w:rFonts w:ascii="Times New Roman" w:hAnsi="Times New Roman" w:cs="Times New Roman"/>
          <w:color w:val="000000"/>
          <w:sz w:val="26"/>
          <w:szCs w:val="26"/>
        </w:rPr>
      </w:pPr>
      <w:r w:rsidRPr="00E7225E">
        <w:rPr>
          <w:rFonts w:ascii="Times New Roman" w:hAnsi="Times New Roman" w:cs="Times New Roman"/>
          <w:bCs/>
          <w:color w:val="000000"/>
          <w:sz w:val="26"/>
          <w:szCs w:val="26"/>
        </w:rPr>
        <w:t>D. Mĩ, Liên Xô, Anh.</w:t>
      </w:r>
    </w:p>
    <w:p w:rsidR="00E7225E" w:rsidRPr="00AE2097" w:rsidRDefault="00E7225E" w:rsidP="00AE2097">
      <w:pPr>
        <w:pStyle w:val="NormalWeb"/>
        <w:shd w:val="clear" w:color="auto" w:fill="FFFFFF"/>
        <w:spacing w:before="0" w:beforeAutospacing="0" w:after="0" w:afterAutospacing="0"/>
        <w:jc w:val="both"/>
        <w:rPr>
          <w:b/>
          <w:color w:val="000000"/>
          <w:sz w:val="26"/>
          <w:szCs w:val="26"/>
        </w:rPr>
      </w:pPr>
      <w:r w:rsidRPr="00E7225E">
        <w:rPr>
          <w:b/>
          <w:bCs/>
          <w:color w:val="000000" w:themeColor="text1"/>
          <w:sz w:val="26"/>
          <w:szCs w:val="26"/>
        </w:rPr>
        <w:t xml:space="preserve">Câu 3: </w:t>
      </w:r>
      <w:r w:rsidRPr="00AE2097">
        <w:rPr>
          <w:b/>
          <w:color w:val="000000"/>
          <w:sz w:val="26"/>
          <w:szCs w:val="26"/>
        </w:rPr>
        <w:t xml:space="preserve">Để giữa gìn hòa bình, an ninh và trật tự thế giới sau chiến tranh, Hội nghị </w:t>
      </w:r>
      <w:r w:rsidR="00AE2097">
        <w:rPr>
          <w:b/>
          <w:color w:val="000000"/>
          <w:sz w:val="26"/>
          <w:szCs w:val="26"/>
        </w:rPr>
        <w:t>I</w:t>
      </w:r>
      <w:r w:rsidR="00AE2097">
        <w:rPr>
          <w:b/>
          <w:color w:val="000000"/>
          <w:sz w:val="26"/>
          <w:szCs w:val="26"/>
          <w:lang w:val="vi-VN"/>
        </w:rPr>
        <w:t>-</w:t>
      </w:r>
      <w:r w:rsidR="00AE2097">
        <w:rPr>
          <w:b/>
          <w:color w:val="000000"/>
          <w:sz w:val="26"/>
          <w:szCs w:val="26"/>
        </w:rPr>
        <w:t>an</w:t>
      </w:r>
      <w:r w:rsidR="00AE2097">
        <w:rPr>
          <w:b/>
          <w:color w:val="000000"/>
          <w:sz w:val="26"/>
          <w:szCs w:val="26"/>
          <w:lang w:val="vi-VN"/>
        </w:rPr>
        <w:t>-</w:t>
      </w:r>
      <w:r w:rsidRPr="00AE2097">
        <w:rPr>
          <w:b/>
          <w:color w:val="000000"/>
          <w:sz w:val="26"/>
          <w:szCs w:val="26"/>
        </w:rPr>
        <w:t>ta đã quyết định vấn đề gì?</w:t>
      </w:r>
    </w:p>
    <w:p w:rsidR="00E7225E" w:rsidRPr="00E7225E" w:rsidRDefault="00E7225E" w:rsidP="00BB674A">
      <w:pPr>
        <w:pStyle w:val="Heading6"/>
        <w:keepNext w:val="0"/>
        <w:keepLines w:val="0"/>
        <w:shd w:val="clear" w:color="auto" w:fill="FFFFFF"/>
        <w:spacing w:before="0"/>
        <w:ind w:firstLine="284"/>
        <w:rPr>
          <w:rFonts w:ascii="Times New Roman" w:hAnsi="Times New Roman" w:cs="Times New Roman"/>
          <w:color w:val="000000"/>
          <w:sz w:val="26"/>
          <w:szCs w:val="26"/>
        </w:rPr>
      </w:pPr>
      <w:r w:rsidRPr="00E7225E">
        <w:rPr>
          <w:rFonts w:ascii="Times New Roman" w:hAnsi="Times New Roman" w:cs="Times New Roman"/>
          <w:bCs/>
          <w:color w:val="000000"/>
          <w:sz w:val="26"/>
          <w:szCs w:val="26"/>
        </w:rPr>
        <w:t>A. Thành lập tổ chứ</w:t>
      </w:r>
      <w:r w:rsidR="002F395F">
        <w:rPr>
          <w:rFonts w:ascii="Times New Roman" w:hAnsi="Times New Roman" w:cs="Times New Roman"/>
          <w:bCs/>
          <w:color w:val="000000"/>
          <w:sz w:val="26"/>
          <w:szCs w:val="26"/>
        </w:rPr>
        <w:t>c Liên h</w:t>
      </w:r>
      <w:r w:rsidRPr="00E7225E">
        <w:rPr>
          <w:rFonts w:ascii="Times New Roman" w:hAnsi="Times New Roman" w:cs="Times New Roman"/>
          <w:bCs/>
          <w:color w:val="000000"/>
          <w:sz w:val="26"/>
          <w:szCs w:val="26"/>
        </w:rPr>
        <w:t>ợ</w:t>
      </w:r>
      <w:r w:rsidR="00EE1EDE">
        <w:rPr>
          <w:rFonts w:ascii="Times New Roman" w:hAnsi="Times New Roman" w:cs="Times New Roman"/>
          <w:bCs/>
          <w:color w:val="000000"/>
          <w:sz w:val="26"/>
          <w:szCs w:val="26"/>
        </w:rPr>
        <w:t>p q</w:t>
      </w:r>
      <w:r w:rsidRPr="00E7225E">
        <w:rPr>
          <w:rFonts w:ascii="Times New Roman" w:hAnsi="Times New Roman" w:cs="Times New Roman"/>
          <w:bCs/>
          <w:color w:val="000000"/>
          <w:sz w:val="26"/>
          <w:szCs w:val="26"/>
        </w:rPr>
        <w:t>uốc.</w:t>
      </w:r>
    </w:p>
    <w:p w:rsidR="00E7225E" w:rsidRPr="00E7225E" w:rsidRDefault="00E7225E" w:rsidP="00BB674A">
      <w:pPr>
        <w:shd w:val="clear" w:color="auto" w:fill="FFFFFF"/>
        <w:ind w:firstLine="284"/>
        <w:rPr>
          <w:color w:val="000000"/>
          <w:sz w:val="26"/>
          <w:szCs w:val="26"/>
        </w:rPr>
      </w:pPr>
      <w:r w:rsidRPr="00E7225E">
        <w:rPr>
          <w:color w:val="000000"/>
          <w:sz w:val="26"/>
          <w:szCs w:val="26"/>
        </w:rPr>
        <w:lastRenderedPageBreak/>
        <w:t>B. Tổ chức trật tự thế giới sau chiến tranh.</w:t>
      </w:r>
    </w:p>
    <w:p w:rsidR="00E7225E" w:rsidRPr="00E7225E" w:rsidRDefault="00E7225E" w:rsidP="00BB674A">
      <w:pPr>
        <w:shd w:val="clear" w:color="auto" w:fill="FFFFFF"/>
        <w:ind w:firstLine="284"/>
        <w:rPr>
          <w:color w:val="000000"/>
          <w:sz w:val="26"/>
          <w:szCs w:val="26"/>
        </w:rPr>
      </w:pPr>
      <w:r w:rsidRPr="00E7225E">
        <w:rPr>
          <w:color w:val="000000"/>
          <w:sz w:val="26"/>
          <w:szCs w:val="26"/>
        </w:rPr>
        <w:t>C. Phân chia các khu vực chiếm đóng và phạm vi ảnh hưởng trên thế giới.</w:t>
      </w:r>
    </w:p>
    <w:p w:rsidR="00E7225E" w:rsidRPr="00E7225E" w:rsidRDefault="00E7225E" w:rsidP="00BB674A">
      <w:pPr>
        <w:shd w:val="clear" w:color="auto" w:fill="FFFFFF"/>
        <w:ind w:firstLine="284"/>
        <w:rPr>
          <w:color w:val="000000"/>
          <w:sz w:val="26"/>
          <w:szCs w:val="26"/>
        </w:rPr>
      </w:pPr>
      <w:r w:rsidRPr="00E7225E">
        <w:rPr>
          <w:color w:val="000000"/>
          <w:sz w:val="26"/>
          <w:szCs w:val="26"/>
        </w:rPr>
        <w:t>D. Thực hiện chế độ quân quản ở các nước bại trận.</w:t>
      </w:r>
    </w:p>
    <w:p w:rsidR="00E7225E" w:rsidRPr="00BB674A" w:rsidRDefault="00707C46" w:rsidP="00E7225E">
      <w:pPr>
        <w:pStyle w:val="NormalWeb"/>
        <w:shd w:val="clear" w:color="auto" w:fill="FFFFFF"/>
        <w:spacing w:before="0" w:beforeAutospacing="0" w:after="0" w:afterAutospacing="0"/>
        <w:rPr>
          <w:b/>
          <w:color w:val="000000"/>
          <w:sz w:val="26"/>
          <w:szCs w:val="26"/>
        </w:rPr>
      </w:pPr>
      <w:r w:rsidRPr="00E7225E">
        <w:rPr>
          <w:b/>
          <w:color w:val="000000" w:themeColor="text1"/>
          <w:sz w:val="26"/>
          <w:szCs w:val="26"/>
          <w:lang w:val="nl-NL"/>
        </w:rPr>
        <w:t xml:space="preserve">Câu 4: </w:t>
      </w:r>
      <w:r w:rsidR="00E7225E" w:rsidRPr="00BB674A">
        <w:rPr>
          <w:b/>
          <w:color w:val="000000"/>
          <w:sz w:val="26"/>
          <w:szCs w:val="26"/>
        </w:rPr>
        <w:t>Sự kiện nào khởi đầu Chiến tranh lạnh?</w:t>
      </w:r>
    </w:p>
    <w:p w:rsidR="00E7225E" w:rsidRPr="00E7225E" w:rsidRDefault="00E7225E" w:rsidP="00BB674A">
      <w:pPr>
        <w:shd w:val="clear" w:color="auto" w:fill="FFFFFF"/>
        <w:ind w:firstLine="284"/>
        <w:rPr>
          <w:color w:val="000000"/>
          <w:sz w:val="26"/>
          <w:szCs w:val="26"/>
        </w:rPr>
      </w:pPr>
      <w:r w:rsidRPr="00E7225E">
        <w:rPr>
          <w:color w:val="000000"/>
          <w:sz w:val="26"/>
          <w:szCs w:val="26"/>
        </w:rPr>
        <w:t>A. Sự hình thành hệ thống xã hội chủ nghĩa sau Chiến tranh thế giới thứ hai.</w:t>
      </w:r>
    </w:p>
    <w:p w:rsidR="00E7225E" w:rsidRPr="00E7225E" w:rsidRDefault="00E7225E" w:rsidP="00BB674A">
      <w:pPr>
        <w:pStyle w:val="Heading6"/>
        <w:keepNext w:val="0"/>
        <w:keepLines w:val="0"/>
        <w:shd w:val="clear" w:color="auto" w:fill="FFFFFF"/>
        <w:spacing w:before="0"/>
        <w:ind w:firstLine="284"/>
        <w:rPr>
          <w:rFonts w:ascii="Times New Roman" w:hAnsi="Times New Roman" w:cs="Times New Roman"/>
          <w:color w:val="000000"/>
          <w:sz w:val="26"/>
          <w:szCs w:val="26"/>
        </w:rPr>
      </w:pPr>
      <w:r w:rsidRPr="00E7225E">
        <w:rPr>
          <w:rFonts w:ascii="Times New Roman" w:hAnsi="Times New Roman" w:cs="Times New Roman"/>
          <w:bCs/>
          <w:color w:val="000000"/>
          <w:sz w:val="26"/>
          <w:szCs w:val="26"/>
        </w:rPr>
        <w:t>B. Sự ra đời của “Học thuyết Truman”.</w:t>
      </w:r>
    </w:p>
    <w:p w:rsidR="00E7225E" w:rsidRPr="00D6713D" w:rsidRDefault="00E7225E" w:rsidP="00BB674A">
      <w:pPr>
        <w:shd w:val="clear" w:color="auto" w:fill="FFFFFF"/>
        <w:ind w:firstLine="284"/>
        <w:rPr>
          <w:color w:val="000000"/>
          <w:sz w:val="26"/>
          <w:szCs w:val="26"/>
          <w:lang w:val="vi-VN"/>
        </w:rPr>
      </w:pPr>
      <w:r w:rsidRPr="00E7225E">
        <w:rPr>
          <w:color w:val="000000"/>
          <w:sz w:val="26"/>
          <w:szCs w:val="26"/>
        </w:rPr>
        <w:t>C. Sự ra đời của khối quân sự Bắc Đại Tây Dương (NATO)</w:t>
      </w:r>
      <w:r w:rsidR="00D6713D">
        <w:rPr>
          <w:color w:val="000000"/>
          <w:sz w:val="26"/>
          <w:szCs w:val="26"/>
          <w:lang w:val="vi-VN"/>
        </w:rPr>
        <w:t>.</w:t>
      </w:r>
    </w:p>
    <w:p w:rsidR="00E7225E" w:rsidRPr="00E7225E" w:rsidRDefault="00E7225E" w:rsidP="00BB674A">
      <w:pPr>
        <w:shd w:val="clear" w:color="auto" w:fill="FFFFFF"/>
        <w:ind w:firstLine="284"/>
        <w:rPr>
          <w:color w:val="000000"/>
          <w:sz w:val="26"/>
          <w:szCs w:val="26"/>
        </w:rPr>
      </w:pPr>
      <w:r w:rsidRPr="00E7225E">
        <w:rPr>
          <w:color w:val="000000"/>
          <w:sz w:val="26"/>
          <w:szCs w:val="26"/>
        </w:rPr>
        <w:t>D. Sự ra đời của Tổ chức Hiệp ước Vác-sa-va.</w:t>
      </w:r>
    </w:p>
    <w:p w:rsidR="00E7225E" w:rsidRPr="00D6713D" w:rsidRDefault="00707C46" w:rsidP="00E7225E">
      <w:pPr>
        <w:pStyle w:val="NormalWeb"/>
        <w:shd w:val="clear" w:color="auto" w:fill="FFFFFF"/>
        <w:spacing w:before="0" w:beforeAutospacing="0" w:after="0" w:afterAutospacing="0"/>
        <w:rPr>
          <w:b/>
          <w:color w:val="000000"/>
          <w:sz w:val="26"/>
          <w:szCs w:val="26"/>
        </w:rPr>
      </w:pPr>
      <w:r w:rsidRPr="00E7225E">
        <w:rPr>
          <w:b/>
          <w:color w:val="000000" w:themeColor="text1"/>
          <w:sz w:val="26"/>
          <w:szCs w:val="26"/>
          <w:lang w:val="nl-NL"/>
        </w:rPr>
        <w:t>Câu 5</w:t>
      </w:r>
      <w:r w:rsidR="002F673D" w:rsidRPr="00E7225E">
        <w:rPr>
          <w:b/>
          <w:color w:val="000000" w:themeColor="text1"/>
          <w:sz w:val="26"/>
          <w:szCs w:val="26"/>
          <w:lang w:val="nl-NL"/>
        </w:rPr>
        <w:t>:</w:t>
      </w:r>
      <w:r w:rsidR="00D6713D">
        <w:rPr>
          <w:color w:val="000000" w:themeColor="text1"/>
          <w:sz w:val="26"/>
          <w:szCs w:val="26"/>
        </w:rPr>
        <w:t xml:space="preserve"> </w:t>
      </w:r>
      <w:r w:rsidR="00E7225E" w:rsidRPr="00D6713D">
        <w:rPr>
          <w:b/>
          <w:color w:val="000000"/>
          <w:sz w:val="26"/>
          <w:szCs w:val="26"/>
        </w:rPr>
        <w:t>Mĩ và Liên Xô</w:t>
      </w:r>
      <w:r w:rsidR="00D6713D" w:rsidRPr="00D6713D">
        <w:rPr>
          <w:b/>
          <w:color w:val="000000"/>
          <w:sz w:val="26"/>
          <w:szCs w:val="26"/>
        </w:rPr>
        <w:t xml:space="preserve"> chính thức tuyên bố chấm dứt </w:t>
      </w:r>
      <w:r w:rsidR="00D6713D" w:rsidRPr="00D6713D">
        <w:rPr>
          <w:b/>
          <w:color w:val="000000"/>
          <w:sz w:val="26"/>
          <w:szCs w:val="26"/>
          <w:lang w:val="vi-VN"/>
        </w:rPr>
        <w:t>“</w:t>
      </w:r>
      <w:r w:rsidR="00D6713D" w:rsidRPr="00D6713D">
        <w:rPr>
          <w:b/>
          <w:color w:val="000000"/>
          <w:sz w:val="26"/>
          <w:szCs w:val="26"/>
        </w:rPr>
        <w:t>Chiến tranh lạnh</w:t>
      </w:r>
      <w:r w:rsidR="00D6713D" w:rsidRPr="00D6713D">
        <w:rPr>
          <w:b/>
          <w:color w:val="000000"/>
          <w:sz w:val="26"/>
          <w:szCs w:val="26"/>
          <w:lang w:val="vi-VN"/>
        </w:rPr>
        <w:t>”</w:t>
      </w:r>
      <w:r w:rsidR="00E7225E" w:rsidRPr="00D6713D">
        <w:rPr>
          <w:b/>
          <w:color w:val="000000"/>
          <w:sz w:val="26"/>
          <w:szCs w:val="26"/>
        </w:rPr>
        <w:t xml:space="preserve"> vào năm nào?</w:t>
      </w:r>
    </w:p>
    <w:p w:rsidR="00E7225E" w:rsidRPr="00E7225E" w:rsidRDefault="00063EE6" w:rsidP="00720217">
      <w:pPr>
        <w:shd w:val="clear" w:color="auto" w:fill="FFFFFF"/>
        <w:tabs>
          <w:tab w:val="left" w:pos="2552"/>
          <w:tab w:val="left" w:pos="4820"/>
          <w:tab w:val="left" w:pos="7088"/>
        </w:tabs>
        <w:ind w:firstLine="284"/>
        <w:rPr>
          <w:color w:val="000000"/>
          <w:sz w:val="26"/>
          <w:szCs w:val="26"/>
        </w:rPr>
      </w:pPr>
      <w:r>
        <w:rPr>
          <w:color w:val="000000"/>
          <w:sz w:val="26"/>
          <w:szCs w:val="26"/>
        </w:rPr>
        <w:t>A. 1988.</w:t>
      </w:r>
      <w:r>
        <w:rPr>
          <w:color w:val="000000"/>
          <w:sz w:val="26"/>
          <w:szCs w:val="26"/>
          <w:lang w:val="vi-VN"/>
        </w:rPr>
        <w:tab/>
      </w:r>
      <w:r w:rsidR="00E7225E" w:rsidRPr="00730F88">
        <w:rPr>
          <w:bCs/>
          <w:color w:val="000000"/>
          <w:sz w:val="26"/>
          <w:szCs w:val="26"/>
        </w:rPr>
        <w:t>B. 1989.</w:t>
      </w:r>
      <w:r w:rsidR="00720217">
        <w:rPr>
          <w:color w:val="000000"/>
          <w:sz w:val="26"/>
          <w:szCs w:val="26"/>
        </w:rPr>
        <w:tab/>
        <w:t>C. 1990.</w:t>
      </w:r>
      <w:r w:rsidR="00720217">
        <w:rPr>
          <w:color w:val="000000"/>
          <w:sz w:val="26"/>
          <w:szCs w:val="26"/>
          <w:lang w:val="vi-VN"/>
        </w:rPr>
        <w:tab/>
      </w:r>
      <w:r w:rsidR="00E7225E" w:rsidRPr="00E7225E">
        <w:rPr>
          <w:color w:val="000000"/>
          <w:sz w:val="26"/>
          <w:szCs w:val="26"/>
        </w:rPr>
        <w:t>D. 1991.</w:t>
      </w:r>
    </w:p>
    <w:p w:rsidR="00E839D5" w:rsidRPr="00E7225E" w:rsidRDefault="00684357" w:rsidP="00E7225E">
      <w:pPr>
        <w:jc w:val="both"/>
        <w:rPr>
          <w:b/>
          <w:color w:val="FF0000"/>
          <w:sz w:val="26"/>
          <w:szCs w:val="26"/>
        </w:rPr>
      </w:pPr>
      <w:r>
        <w:rPr>
          <w:b/>
          <w:color w:val="FF0000"/>
          <w:sz w:val="26"/>
          <w:szCs w:val="26"/>
        </w:rPr>
        <w:t>*</w:t>
      </w:r>
      <w:r w:rsidR="00E839D5" w:rsidRPr="00E7225E">
        <w:rPr>
          <w:b/>
          <w:color w:val="FF0000"/>
          <w:sz w:val="26"/>
          <w:szCs w:val="26"/>
        </w:rPr>
        <w:t xml:space="preserve"> DẶN DÒ</w:t>
      </w:r>
      <w:r w:rsidR="00D6713D">
        <w:rPr>
          <w:b/>
          <w:color w:val="FF0000"/>
          <w:sz w:val="26"/>
          <w:szCs w:val="26"/>
          <w:lang w:val="vi-VN"/>
        </w:rPr>
        <w:t xml:space="preserve"> </w:t>
      </w:r>
      <w:r w:rsidR="00E839D5" w:rsidRPr="00E7225E">
        <w:rPr>
          <w:b/>
          <w:color w:val="FF0000"/>
          <w:sz w:val="26"/>
          <w:szCs w:val="26"/>
        </w:rPr>
        <w:t>- HƯỚNG DẪN CỦA GIÁO VIÊN:</w:t>
      </w:r>
    </w:p>
    <w:p w:rsidR="00684357" w:rsidRDefault="00B303BC" w:rsidP="00684357">
      <w:pPr>
        <w:jc w:val="both"/>
        <w:rPr>
          <w:color w:val="000000" w:themeColor="text1"/>
          <w:sz w:val="26"/>
          <w:szCs w:val="26"/>
          <w:shd w:val="clear" w:color="auto" w:fill="FFFFFF"/>
        </w:rPr>
      </w:pPr>
      <w:r>
        <w:rPr>
          <w:sz w:val="26"/>
          <w:szCs w:val="26"/>
          <w:shd w:val="clear" w:color="auto" w:fill="FFFFFF"/>
        </w:rPr>
        <w:t xml:space="preserve">   </w:t>
      </w:r>
      <w:r w:rsidR="00684357">
        <w:rPr>
          <w:sz w:val="26"/>
          <w:szCs w:val="26"/>
          <w:shd w:val="clear" w:color="auto" w:fill="FFFFFF"/>
        </w:rPr>
        <w:t>-</w:t>
      </w:r>
      <w:r w:rsidR="00E7225E">
        <w:rPr>
          <w:sz w:val="26"/>
          <w:szCs w:val="26"/>
          <w:shd w:val="clear" w:color="auto" w:fill="FFFFFF"/>
        </w:rPr>
        <w:t xml:space="preserve"> Xem lại từ bài 11</w:t>
      </w:r>
      <w:r w:rsidR="00E839D5" w:rsidRPr="00E7225E">
        <w:rPr>
          <w:sz w:val="26"/>
          <w:szCs w:val="26"/>
          <w:shd w:val="clear" w:color="auto" w:fill="FFFFFF"/>
        </w:rPr>
        <w:t xml:space="preserve">, </w:t>
      </w:r>
      <w:r w:rsidR="00E7225E">
        <w:rPr>
          <w:sz w:val="26"/>
          <w:szCs w:val="26"/>
          <w:shd w:val="clear" w:color="auto" w:fill="FFFFFF"/>
        </w:rPr>
        <w:t xml:space="preserve">chuẩn bị trước bài </w:t>
      </w:r>
      <w:r w:rsidR="008E670E">
        <w:rPr>
          <w:sz w:val="26"/>
          <w:szCs w:val="26"/>
          <w:shd w:val="clear" w:color="auto" w:fill="FFFFFF"/>
        </w:rPr>
        <w:t>12</w:t>
      </w:r>
      <w:r w:rsidR="008E670E">
        <w:rPr>
          <w:sz w:val="26"/>
          <w:szCs w:val="26"/>
          <w:shd w:val="clear" w:color="auto" w:fill="FFFFFF"/>
          <w:lang w:val="vi-VN"/>
        </w:rPr>
        <w:t>. N</w:t>
      </w:r>
      <w:r w:rsidR="00E7225E" w:rsidRPr="00B303BC">
        <w:rPr>
          <w:sz w:val="26"/>
          <w:szCs w:val="26"/>
          <w:lang w:val="nl-NL"/>
        </w:rPr>
        <w:t>hững thành tựu chủ yếu</w:t>
      </w:r>
      <w:r>
        <w:rPr>
          <w:bCs/>
          <w:sz w:val="26"/>
          <w:szCs w:val="26"/>
          <w:lang w:val="nl-NL"/>
        </w:rPr>
        <w:t xml:space="preserve"> </w:t>
      </w:r>
      <w:r w:rsidR="00E7225E" w:rsidRPr="00B303BC">
        <w:rPr>
          <w:sz w:val="26"/>
          <w:szCs w:val="26"/>
          <w:lang w:val="nl-NL"/>
        </w:rPr>
        <w:t xml:space="preserve">và ý nghĩa lịch sử của cách mạng khoa học kỹ </w:t>
      </w:r>
      <w:r w:rsidR="008E670E">
        <w:rPr>
          <w:sz w:val="26"/>
          <w:szCs w:val="26"/>
          <w:lang w:val="nl-NL"/>
        </w:rPr>
        <w:t>thuật</w:t>
      </w:r>
      <w:r w:rsidR="008E670E">
        <w:rPr>
          <w:sz w:val="26"/>
          <w:szCs w:val="26"/>
          <w:lang w:val="vi-VN"/>
        </w:rPr>
        <w:t>.</w:t>
      </w:r>
      <w:r w:rsidR="00E7225E" w:rsidRPr="00B303BC">
        <w:rPr>
          <w:color w:val="000000" w:themeColor="text1"/>
          <w:sz w:val="26"/>
          <w:szCs w:val="26"/>
          <w:shd w:val="clear" w:color="auto" w:fill="FFFFFF"/>
        </w:rPr>
        <w:t xml:space="preserve"> </w:t>
      </w:r>
    </w:p>
    <w:p w:rsidR="00E839D5" w:rsidRPr="00E7225E" w:rsidRDefault="00684357" w:rsidP="00684357">
      <w:pPr>
        <w:jc w:val="both"/>
        <w:rPr>
          <w:sz w:val="26"/>
          <w:szCs w:val="26"/>
          <w:shd w:val="clear" w:color="auto" w:fill="FFFFFF"/>
          <w:lang w:val="vi-VN"/>
        </w:rPr>
      </w:pPr>
      <w:r>
        <w:rPr>
          <w:color w:val="000000" w:themeColor="text1"/>
          <w:sz w:val="26"/>
          <w:szCs w:val="26"/>
          <w:shd w:val="clear" w:color="auto" w:fill="FFFFFF"/>
        </w:rPr>
        <w:t xml:space="preserve">  - </w:t>
      </w:r>
      <w:r w:rsidR="00E839D5" w:rsidRPr="00E7225E">
        <w:rPr>
          <w:color w:val="000000" w:themeColor="text1"/>
          <w:sz w:val="26"/>
          <w:szCs w:val="26"/>
          <w:shd w:val="clear" w:color="auto" w:fill="FFFFFF"/>
        </w:rPr>
        <w:t>Học sinh</w:t>
      </w:r>
      <w:r w:rsidR="00E839D5" w:rsidRPr="00E7225E">
        <w:rPr>
          <w:sz w:val="26"/>
          <w:szCs w:val="26"/>
          <w:shd w:val="clear" w:color="auto" w:fill="FFFFFF"/>
        </w:rPr>
        <w:t xml:space="preserve"> vào </w:t>
      </w:r>
      <w:r w:rsidR="00E839D5" w:rsidRPr="00E7225E">
        <w:rPr>
          <w:b/>
          <w:sz w:val="26"/>
          <w:szCs w:val="26"/>
          <w:shd w:val="clear" w:color="auto" w:fill="FFFFFF"/>
        </w:rPr>
        <w:t xml:space="preserve">K12online xem </w:t>
      </w:r>
      <w:r w:rsidR="00025331">
        <w:rPr>
          <w:b/>
          <w:sz w:val="26"/>
          <w:szCs w:val="26"/>
          <w:shd w:val="clear" w:color="auto" w:fill="FFFFFF"/>
        </w:rPr>
        <w:t>bài giảng và làm bài tập tuần 13</w:t>
      </w:r>
      <w:r w:rsidR="00E839D5" w:rsidRPr="00E7225E">
        <w:rPr>
          <w:b/>
          <w:sz w:val="26"/>
          <w:szCs w:val="26"/>
          <w:shd w:val="clear" w:color="auto" w:fill="FFFFFF"/>
        </w:rPr>
        <w:t>.</w:t>
      </w:r>
    </w:p>
    <w:p w:rsidR="00E839D5" w:rsidRPr="00E7225E" w:rsidRDefault="00E839D5" w:rsidP="00E7225E">
      <w:pPr>
        <w:ind w:firstLine="284"/>
        <w:jc w:val="both"/>
        <w:rPr>
          <w:bCs/>
          <w:sz w:val="26"/>
          <w:szCs w:val="26"/>
          <w:lang w:val="sv-SE"/>
        </w:rPr>
      </w:pPr>
      <w:r w:rsidRPr="00E7225E">
        <w:rPr>
          <w:sz w:val="26"/>
          <w:szCs w:val="26"/>
          <w:shd w:val="clear" w:color="auto" w:fill="FFFFFF"/>
        </w:rPr>
        <w:t xml:space="preserve">* </w:t>
      </w:r>
      <w:r w:rsidRPr="00E7225E">
        <w:rPr>
          <w:bCs/>
          <w:sz w:val="26"/>
          <w:szCs w:val="26"/>
          <w:lang w:val="sv-SE"/>
        </w:rPr>
        <w:t xml:space="preserve">Mọi ý kiến thắc mắc cần giải đáp các em có thể trao đổi trực tiếp với giáo viên trong giờ học online qua Google Meet, trường hợp đặc biệt có thể liên hệ giáo viên: </w:t>
      </w:r>
    </w:p>
    <w:tbl>
      <w:tblPr>
        <w:tblStyle w:val="TableGrid"/>
        <w:tblW w:w="0" w:type="auto"/>
        <w:tblLook w:val="04A0" w:firstRow="1" w:lastRow="0" w:firstColumn="1" w:lastColumn="0" w:noHBand="0" w:noVBand="1"/>
      </w:tblPr>
      <w:tblGrid>
        <w:gridCol w:w="1839"/>
        <w:gridCol w:w="2246"/>
        <w:gridCol w:w="1529"/>
        <w:gridCol w:w="4521"/>
      </w:tblGrid>
      <w:tr w:rsidR="00E839D5" w:rsidRPr="00E7225E" w:rsidTr="006C087B">
        <w:tc>
          <w:tcPr>
            <w:tcW w:w="1956"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Giáo viên</w:t>
            </w:r>
          </w:p>
        </w:tc>
        <w:tc>
          <w:tcPr>
            <w:tcW w:w="2463"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Lớp dạy</w:t>
            </w:r>
          </w:p>
        </w:tc>
        <w:tc>
          <w:tcPr>
            <w:tcW w:w="1531"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zalo</w:t>
            </w:r>
          </w:p>
        </w:tc>
        <w:tc>
          <w:tcPr>
            <w:tcW w:w="4521"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Email</w:t>
            </w:r>
          </w:p>
        </w:tc>
      </w:tr>
      <w:tr w:rsidR="00E839D5" w:rsidRPr="00E7225E" w:rsidTr="006C087B">
        <w:tc>
          <w:tcPr>
            <w:tcW w:w="1956" w:type="dxa"/>
            <w:vAlign w:val="center"/>
          </w:tcPr>
          <w:p w:rsidR="00E839D5" w:rsidRPr="00E7225E" w:rsidRDefault="00E839D5" w:rsidP="00E7225E">
            <w:pPr>
              <w:jc w:val="center"/>
              <w:rPr>
                <w:sz w:val="26"/>
                <w:szCs w:val="26"/>
                <w:lang w:val="nl-NL"/>
              </w:rPr>
            </w:pPr>
            <w:r w:rsidRPr="00E7225E">
              <w:rPr>
                <w:sz w:val="26"/>
                <w:szCs w:val="26"/>
                <w:lang w:val="nl-NL"/>
              </w:rPr>
              <w:t>Phạm Ngọc Thanh Phương</w:t>
            </w:r>
          </w:p>
        </w:tc>
        <w:tc>
          <w:tcPr>
            <w:tcW w:w="2463" w:type="dxa"/>
            <w:vAlign w:val="center"/>
          </w:tcPr>
          <w:p w:rsidR="00E839D5" w:rsidRPr="00E7225E" w:rsidRDefault="00E839D5" w:rsidP="00E7225E">
            <w:pPr>
              <w:jc w:val="center"/>
              <w:rPr>
                <w:sz w:val="26"/>
                <w:szCs w:val="26"/>
                <w:lang w:val="nl-NL"/>
              </w:rPr>
            </w:pPr>
            <w:r w:rsidRPr="00E7225E">
              <w:rPr>
                <w:sz w:val="26"/>
                <w:szCs w:val="26"/>
                <w:lang w:val="nl-NL"/>
              </w:rPr>
              <w:t>9/2, 9/4, 9/6, 9/8, 9/10, 9/12</w:t>
            </w:r>
          </w:p>
        </w:tc>
        <w:tc>
          <w:tcPr>
            <w:tcW w:w="1531" w:type="dxa"/>
            <w:vAlign w:val="center"/>
          </w:tcPr>
          <w:p w:rsidR="00E839D5" w:rsidRPr="00E7225E" w:rsidRDefault="00E839D5" w:rsidP="00E7225E">
            <w:pPr>
              <w:jc w:val="center"/>
              <w:rPr>
                <w:sz w:val="26"/>
                <w:szCs w:val="26"/>
                <w:lang w:val="nl-NL"/>
              </w:rPr>
            </w:pPr>
            <w:r w:rsidRPr="00E7225E">
              <w:rPr>
                <w:sz w:val="26"/>
                <w:szCs w:val="26"/>
                <w:lang w:val="nl-NL"/>
              </w:rPr>
              <w:t>0383595492</w:t>
            </w:r>
          </w:p>
        </w:tc>
        <w:tc>
          <w:tcPr>
            <w:tcW w:w="4521" w:type="dxa"/>
            <w:vAlign w:val="center"/>
          </w:tcPr>
          <w:p w:rsidR="00E839D5" w:rsidRPr="00E7225E" w:rsidRDefault="00B041AE" w:rsidP="00E7225E">
            <w:pPr>
              <w:tabs>
                <w:tab w:val="left" w:pos="720"/>
                <w:tab w:val="left" w:pos="3119"/>
                <w:tab w:val="left" w:pos="3261"/>
              </w:tabs>
              <w:rPr>
                <w:sz w:val="26"/>
                <w:szCs w:val="26"/>
              </w:rPr>
            </w:pPr>
            <w:hyperlink r:id="rId13" w:history="1">
              <w:r w:rsidR="00E839D5" w:rsidRPr="00E7225E">
                <w:rPr>
                  <w:sz w:val="26"/>
                  <w:szCs w:val="26"/>
                </w:rPr>
                <w:t>phamngocthanhphuong1303@gmail.com</w:t>
              </w:r>
            </w:hyperlink>
          </w:p>
          <w:p w:rsidR="00E839D5" w:rsidRPr="00E7225E" w:rsidRDefault="00E839D5" w:rsidP="00E7225E">
            <w:pPr>
              <w:jc w:val="center"/>
              <w:rPr>
                <w:sz w:val="26"/>
                <w:szCs w:val="26"/>
                <w:lang w:val="nl-NL"/>
              </w:rPr>
            </w:pPr>
          </w:p>
        </w:tc>
      </w:tr>
      <w:tr w:rsidR="00E839D5" w:rsidRPr="00E7225E" w:rsidTr="006C087B">
        <w:tc>
          <w:tcPr>
            <w:tcW w:w="1956" w:type="dxa"/>
            <w:vAlign w:val="center"/>
          </w:tcPr>
          <w:p w:rsidR="00E839D5" w:rsidRPr="00E7225E" w:rsidRDefault="00E839D5" w:rsidP="00E7225E">
            <w:pPr>
              <w:jc w:val="center"/>
              <w:rPr>
                <w:sz w:val="26"/>
                <w:szCs w:val="26"/>
                <w:lang w:val="nl-NL"/>
              </w:rPr>
            </w:pPr>
            <w:r w:rsidRPr="00E7225E">
              <w:rPr>
                <w:sz w:val="26"/>
                <w:szCs w:val="26"/>
                <w:lang w:val="nl-NL"/>
              </w:rPr>
              <w:t xml:space="preserve">Đặng Thị </w:t>
            </w:r>
          </w:p>
          <w:p w:rsidR="00E839D5" w:rsidRPr="00E7225E" w:rsidRDefault="00E839D5" w:rsidP="00E7225E">
            <w:pPr>
              <w:jc w:val="center"/>
              <w:rPr>
                <w:sz w:val="26"/>
                <w:szCs w:val="26"/>
                <w:lang w:val="nl-NL"/>
              </w:rPr>
            </w:pPr>
            <w:r w:rsidRPr="00E7225E">
              <w:rPr>
                <w:sz w:val="26"/>
                <w:szCs w:val="26"/>
                <w:lang w:val="nl-NL"/>
              </w:rPr>
              <w:t>Kim Ngân</w:t>
            </w:r>
          </w:p>
        </w:tc>
        <w:tc>
          <w:tcPr>
            <w:tcW w:w="2463" w:type="dxa"/>
            <w:vAlign w:val="center"/>
          </w:tcPr>
          <w:p w:rsidR="00E839D5" w:rsidRPr="00E7225E" w:rsidRDefault="00E839D5" w:rsidP="00E7225E">
            <w:pPr>
              <w:jc w:val="center"/>
              <w:rPr>
                <w:sz w:val="26"/>
                <w:szCs w:val="26"/>
                <w:lang w:val="nl-NL"/>
              </w:rPr>
            </w:pPr>
            <w:r w:rsidRPr="00E7225E">
              <w:rPr>
                <w:sz w:val="26"/>
                <w:szCs w:val="26"/>
                <w:lang w:val="nl-NL"/>
              </w:rPr>
              <w:t>9/1, 9/3, 9/5, 9/7, 9/9, 9/11, 9/13</w:t>
            </w:r>
          </w:p>
        </w:tc>
        <w:tc>
          <w:tcPr>
            <w:tcW w:w="1531" w:type="dxa"/>
            <w:vAlign w:val="center"/>
          </w:tcPr>
          <w:p w:rsidR="00E839D5" w:rsidRPr="00E7225E" w:rsidRDefault="00E839D5" w:rsidP="00E7225E">
            <w:pPr>
              <w:jc w:val="both"/>
              <w:rPr>
                <w:sz w:val="26"/>
                <w:szCs w:val="26"/>
                <w:lang w:val="nl-NL"/>
              </w:rPr>
            </w:pPr>
            <w:r w:rsidRPr="00E7225E">
              <w:rPr>
                <w:sz w:val="26"/>
                <w:szCs w:val="26"/>
                <w:lang w:val="nl-NL"/>
              </w:rPr>
              <w:t>0933607169</w:t>
            </w:r>
          </w:p>
        </w:tc>
        <w:tc>
          <w:tcPr>
            <w:tcW w:w="4521" w:type="dxa"/>
            <w:vAlign w:val="center"/>
          </w:tcPr>
          <w:p w:rsidR="00E839D5" w:rsidRPr="00E7225E" w:rsidRDefault="00B041AE" w:rsidP="00E7225E">
            <w:pPr>
              <w:tabs>
                <w:tab w:val="left" w:pos="720"/>
              </w:tabs>
              <w:contextualSpacing/>
              <w:jc w:val="both"/>
              <w:rPr>
                <w:sz w:val="26"/>
                <w:szCs w:val="26"/>
              </w:rPr>
            </w:pPr>
            <w:hyperlink r:id="rId14" w:history="1">
              <w:r w:rsidR="00E839D5" w:rsidRPr="00E7225E">
                <w:rPr>
                  <w:rStyle w:val="Hyperlink"/>
                  <w:color w:val="auto"/>
                  <w:sz w:val="26"/>
                  <w:szCs w:val="26"/>
                  <w:u w:val="none"/>
                </w:rPr>
                <w:t>dangthikimngan281089@gmail.com</w:t>
              </w:r>
            </w:hyperlink>
          </w:p>
          <w:p w:rsidR="00E839D5" w:rsidRPr="00E7225E" w:rsidRDefault="00E839D5" w:rsidP="00E7225E">
            <w:pPr>
              <w:jc w:val="both"/>
              <w:rPr>
                <w:sz w:val="26"/>
                <w:szCs w:val="26"/>
                <w:lang w:val="nl-NL"/>
              </w:rPr>
            </w:pPr>
          </w:p>
        </w:tc>
      </w:tr>
    </w:tbl>
    <w:p w:rsidR="00E839D5" w:rsidRPr="00E7225E" w:rsidRDefault="00E839D5" w:rsidP="00E7225E">
      <w:pPr>
        <w:shd w:val="clear" w:color="auto" w:fill="FFFFFF"/>
        <w:rPr>
          <w:bCs/>
          <w:color w:val="000000"/>
          <w:sz w:val="26"/>
          <w:szCs w:val="26"/>
        </w:rPr>
        <w:sectPr w:rsidR="00E839D5" w:rsidRPr="00E7225E" w:rsidSect="00684357">
          <w:footerReference w:type="default" r:id="rId15"/>
          <w:pgSz w:w="11907" w:h="16839" w:code="9"/>
          <w:pgMar w:top="567" w:right="850" w:bottom="567" w:left="1138" w:header="720" w:footer="720" w:gutter="0"/>
          <w:cols w:space="720"/>
          <w:docGrid w:linePitch="381"/>
        </w:sectPr>
      </w:pPr>
    </w:p>
    <w:p w:rsidR="007D4C9A" w:rsidRPr="00E7225E" w:rsidRDefault="007D4C9A" w:rsidP="00684357">
      <w:pPr>
        <w:rPr>
          <w:sz w:val="26"/>
          <w:szCs w:val="26"/>
        </w:rPr>
      </w:pPr>
    </w:p>
    <w:sectPr w:rsidR="007D4C9A" w:rsidRPr="00E7225E" w:rsidSect="00684357">
      <w:footerReference w:type="default" r:id="rId16"/>
      <w:type w:val="continuous"/>
      <w:pgSz w:w="11907" w:h="16839" w:code="9"/>
      <w:pgMar w:top="1138" w:right="850" w:bottom="1138" w:left="1138" w:header="720" w:footer="720" w:gutter="0"/>
      <w:cols w:num="2"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1AE" w:rsidRDefault="00B041AE">
      <w:r>
        <w:separator/>
      </w:r>
    </w:p>
  </w:endnote>
  <w:endnote w:type="continuationSeparator" w:id="0">
    <w:p w:rsidR="00B041AE" w:rsidRDefault="00B0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1AE" w:rsidRDefault="00B041AE">
      <w:r>
        <w:separator/>
      </w:r>
    </w:p>
  </w:footnote>
  <w:footnote w:type="continuationSeparator" w:id="0">
    <w:p w:rsidR="00B041AE" w:rsidRDefault="00B041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17E"/>
    <w:multiLevelType w:val="multilevel"/>
    <w:tmpl w:val="2724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497"/>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1D27"/>
    <w:multiLevelType w:val="multilevel"/>
    <w:tmpl w:val="1D8ABA20"/>
    <w:lvl w:ilvl="0">
      <w:start w:val="1"/>
      <w:numFmt w:val="bullet"/>
      <w:lvlText w:val=""/>
      <w:lvlJc w:val="left"/>
      <w:pPr>
        <w:tabs>
          <w:tab w:val="num" w:pos="720"/>
        </w:tabs>
        <w:ind w:left="360" w:firstLine="0"/>
      </w:pPr>
      <w:rPr>
        <w:rFonts w:ascii="Symbol" w:hAnsi="Symbol" w:hint="default"/>
        <w:b w:val="0"/>
        <w:i w:val="0"/>
        <w:color w:val="000000"/>
        <w:sz w:val="19"/>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05843B5"/>
    <w:multiLevelType w:val="multilevel"/>
    <w:tmpl w:val="535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148EC"/>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D2F3923"/>
    <w:multiLevelType w:val="hybridMultilevel"/>
    <w:tmpl w:val="42784C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C6046B"/>
    <w:multiLevelType w:val="hybridMultilevel"/>
    <w:tmpl w:val="C346D764"/>
    <w:lvl w:ilvl="0" w:tplc="BF328764">
      <w:start w:val="1"/>
      <w:numFmt w:val="upp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2D1A08C5"/>
    <w:multiLevelType w:val="hybridMultilevel"/>
    <w:tmpl w:val="38BC0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79693C"/>
    <w:multiLevelType w:val="hybridMultilevel"/>
    <w:tmpl w:val="ECDC509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92484"/>
    <w:multiLevelType w:val="singleLevel"/>
    <w:tmpl w:val="60D2C448"/>
    <w:lvl w:ilvl="0">
      <w:start w:val="3"/>
      <w:numFmt w:val="decimal"/>
      <w:suff w:val="space"/>
      <w:lvlText w:val="%1."/>
      <w:lvlJc w:val="left"/>
      <w:rPr>
        <w:color w:val="0033CC"/>
      </w:rPr>
    </w:lvl>
  </w:abstractNum>
  <w:abstractNum w:abstractNumId="10" w15:restartNumberingAfterBreak="0">
    <w:nsid w:val="30F01CEE"/>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310B39D1"/>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F3550"/>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3120816"/>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BE7"/>
    <w:multiLevelType w:val="hybridMultilevel"/>
    <w:tmpl w:val="E836E09C"/>
    <w:lvl w:ilvl="0" w:tplc="5792DB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7F6B8D"/>
    <w:multiLevelType w:val="hybridMultilevel"/>
    <w:tmpl w:val="9FD08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E29B4"/>
    <w:multiLevelType w:val="hybridMultilevel"/>
    <w:tmpl w:val="66540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67D70"/>
    <w:multiLevelType w:val="hybridMultilevel"/>
    <w:tmpl w:val="14A8F6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1F3F10"/>
    <w:multiLevelType w:val="multilevel"/>
    <w:tmpl w:val="F920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F36B9"/>
    <w:multiLevelType w:val="multilevel"/>
    <w:tmpl w:val="0DC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D1CE4"/>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90BB7"/>
    <w:multiLevelType w:val="hybridMultilevel"/>
    <w:tmpl w:val="67B4D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A145D"/>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15:restartNumberingAfterBreak="0">
    <w:nsid w:val="4371101F"/>
    <w:multiLevelType w:val="hybridMultilevel"/>
    <w:tmpl w:val="6EB0B6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A156E"/>
    <w:multiLevelType w:val="hybridMultilevel"/>
    <w:tmpl w:val="C9682644"/>
    <w:lvl w:ilvl="0" w:tplc="C2024D5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214961"/>
    <w:multiLevelType w:val="hybridMultilevel"/>
    <w:tmpl w:val="129C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60C8F"/>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4818"/>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15:restartNumberingAfterBreak="0">
    <w:nsid w:val="4D5336A0"/>
    <w:multiLevelType w:val="hybridMultilevel"/>
    <w:tmpl w:val="D49ACC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7F05F2"/>
    <w:multiLevelType w:val="hybridMultilevel"/>
    <w:tmpl w:val="FF0AE0F0"/>
    <w:lvl w:ilvl="0" w:tplc="17766714">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15:restartNumberingAfterBreak="0">
    <w:nsid w:val="546439CC"/>
    <w:multiLevelType w:val="hybridMultilevel"/>
    <w:tmpl w:val="C7FA6592"/>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1" w15:restartNumberingAfterBreak="0">
    <w:nsid w:val="57E64E92"/>
    <w:multiLevelType w:val="hybridMultilevel"/>
    <w:tmpl w:val="EABCD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516A19"/>
    <w:multiLevelType w:val="hybridMultilevel"/>
    <w:tmpl w:val="FFC4BEA4"/>
    <w:lvl w:ilvl="0" w:tplc="C95EA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40326"/>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04CC2"/>
    <w:multiLevelType w:val="hybridMultilevel"/>
    <w:tmpl w:val="072EF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1021C"/>
    <w:multiLevelType w:val="hybridMultilevel"/>
    <w:tmpl w:val="A464230E"/>
    <w:lvl w:ilvl="0" w:tplc="4102560C">
      <w:start w:val="2"/>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6" w15:restartNumberingAfterBreak="0">
    <w:nsid w:val="664E0947"/>
    <w:multiLevelType w:val="multilevel"/>
    <w:tmpl w:val="3A3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35A55"/>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8" w15:restartNumberingAfterBreak="0">
    <w:nsid w:val="6BB83E35"/>
    <w:multiLevelType w:val="hybridMultilevel"/>
    <w:tmpl w:val="6B6215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4A1B13"/>
    <w:multiLevelType w:val="hybridMultilevel"/>
    <w:tmpl w:val="325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94870"/>
    <w:multiLevelType w:val="hybridMultilevel"/>
    <w:tmpl w:val="8758BCBE"/>
    <w:lvl w:ilvl="0" w:tplc="356A717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7B4A12"/>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34033"/>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3" w15:restartNumberingAfterBreak="0">
    <w:nsid w:val="6E672AAB"/>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F514ED"/>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B0B28"/>
    <w:multiLevelType w:val="multilevel"/>
    <w:tmpl w:val="763B0B28"/>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A2F2987"/>
    <w:multiLevelType w:val="hybridMultilevel"/>
    <w:tmpl w:val="2B4A40EA"/>
    <w:lvl w:ilvl="0" w:tplc="BEC8A6F2">
      <w:start w:val="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7" w15:restartNumberingAfterBreak="0">
    <w:nsid w:val="7B094E2E"/>
    <w:multiLevelType w:val="multilevel"/>
    <w:tmpl w:val="2282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9"/>
  </w:num>
  <w:num w:numId="3">
    <w:abstractNumId w:val="44"/>
  </w:num>
  <w:num w:numId="4">
    <w:abstractNumId w:val="13"/>
  </w:num>
  <w:num w:numId="5">
    <w:abstractNumId w:val="37"/>
  </w:num>
  <w:num w:numId="6">
    <w:abstractNumId w:val="25"/>
  </w:num>
  <w:num w:numId="7">
    <w:abstractNumId w:val="39"/>
  </w:num>
  <w:num w:numId="8">
    <w:abstractNumId w:val="24"/>
  </w:num>
  <w:num w:numId="9">
    <w:abstractNumId w:val="46"/>
  </w:num>
  <w:num w:numId="10">
    <w:abstractNumId w:val="6"/>
  </w:num>
  <w:num w:numId="11">
    <w:abstractNumId w:val="22"/>
  </w:num>
  <w:num w:numId="12">
    <w:abstractNumId w:val="35"/>
  </w:num>
  <w:num w:numId="13">
    <w:abstractNumId w:val="11"/>
  </w:num>
  <w:num w:numId="14">
    <w:abstractNumId w:val="26"/>
  </w:num>
  <w:num w:numId="15">
    <w:abstractNumId w:val="43"/>
  </w:num>
  <w:num w:numId="16">
    <w:abstractNumId w:val="41"/>
  </w:num>
  <w:num w:numId="17">
    <w:abstractNumId w:val="1"/>
  </w:num>
  <w:num w:numId="18">
    <w:abstractNumId w:val="33"/>
  </w:num>
  <w:num w:numId="19">
    <w:abstractNumId w:val="12"/>
  </w:num>
  <w:num w:numId="20">
    <w:abstractNumId w:val="20"/>
  </w:num>
  <w:num w:numId="21">
    <w:abstractNumId w:val="8"/>
  </w:num>
  <w:num w:numId="22">
    <w:abstractNumId w:val="31"/>
  </w:num>
  <w:num w:numId="23">
    <w:abstractNumId w:val="40"/>
  </w:num>
  <w:num w:numId="24">
    <w:abstractNumId w:val="7"/>
  </w:num>
  <w:num w:numId="25">
    <w:abstractNumId w:val="5"/>
  </w:num>
  <w:num w:numId="26">
    <w:abstractNumId w:val="34"/>
  </w:num>
  <w:num w:numId="27">
    <w:abstractNumId w:val="38"/>
  </w:num>
  <w:num w:numId="28">
    <w:abstractNumId w:val="17"/>
  </w:num>
  <w:num w:numId="29">
    <w:abstractNumId w:val="15"/>
  </w:num>
  <w:num w:numId="30">
    <w:abstractNumId w:val="23"/>
  </w:num>
  <w:num w:numId="31">
    <w:abstractNumId w:val="30"/>
  </w:num>
  <w:num w:numId="32">
    <w:abstractNumId w:val="21"/>
  </w:num>
  <w:num w:numId="33">
    <w:abstractNumId w:val="28"/>
  </w:num>
  <w:num w:numId="34">
    <w:abstractNumId w:val="14"/>
  </w:num>
  <w:num w:numId="35">
    <w:abstractNumId w:val="10"/>
  </w:num>
  <w:num w:numId="36">
    <w:abstractNumId w:val="4"/>
  </w:num>
  <w:num w:numId="37">
    <w:abstractNumId w:val="29"/>
  </w:num>
  <w:num w:numId="38">
    <w:abstractNumId w:val="42"/>
  </w:num>
  <w:num w:numId="39">
    <w:abstractNumId w:val="27"/>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0"/>
  </w:num>
  <w:num w:numId="43">
    <w:abstractNumId w:val="16"/>
  </w:num>
  <w:num w:numId="44">
    <w:abstractNumId w:val="18"/>
  </w:num>
  <w:num w:numId="45">
    <w:abstractNumId w:val="3"/>
  </w:num>
  <w:num w:numId="46">
    <w:abstractNumId w:val="47"/>
  </w:num>
  <w:num w:numId="47">
    <w:abstractNumId w:val="1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5331"/>
    <w:rsid w:val="00027B2E"/>
    <w:rsid w:val="00033081"/>
    <w:rsid w:val="000455AB"/>
    <w:rsid w:val="00046312"/>
    <w:rsid w:val="000464E2"/>
    <w:rsid w:val="0005092F"/>
    <w:rsid w:val="00053D6D"/>
    <w:rsid w:val="00053E1C"/>
    <w:rsid w:val="00063EE6"/>
    <w:rsid w:val="00076666"/>
    <w:rsid w:val="0007703D"/>
    <w:rsid w:val="00096BD1"/>
    <w:rsid w:val="000A2D69"/>
    <w:rsid w:val="000A6C5E"/>
    <w:rsid w:val="000A6D34"/>
    <w:rsid w:val="000D5136"/>
    <w:rsid w:val="000D560D"/>
    <w:rsid w:val="000E0E16"/>
    <w:rsid w:val="000E69B2"/>
    <w:rsid w:val="000F5474"/>
    <w:rsid w:val="001052CD"/>
    <w:rsid w:val="00106077"/>
    <w:rsid w:val="001069A3"/>
    <w:rsid w:val="00106BCD"/>
    <w:rsid w:val="00110DD0"/>
    <w:rsid w:val="00112A51"/>
    <w:rsid w:val="001136D4"/>
    <w:rsid w:val="0011438A"/>
    <w:rsid w:val="00120277"/>
    <w:rsid w:val="001210B6"/>
    <w:rsid w:val="00125F59"/>
    <w:rsid w:val="0013150F"/>
    <w:rsid w:val="001319E4"/>
    <w:rsid w:val="00131EE0"/>
    <w:rsid w:val="00135420"/>
    <w:rsid w:val="00136AD7"/>
    <w:rsid w:val="00143816"/>
    <w:rsid w:val="00144728"/>
    <w:rsid w:val="00144A57"/>
    <w:rsid w:val="00147541"/>
    <w:rsid w:val="0015224F"/>
    <w:rsid w:val="00153C26"/>
    <w:rsid w:val="0016483B"/>
    <w:rsid w:val="00165A5E"/>
    <w:rsid w:val="001710E9"/>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5D97"/>
    <w:rsid w:val="001D6DE1"/>
    <w:rsid w:val="001E1323"/>
    <w:rsid w:val="001E763A"/>
    <w:rsid w:val="00203FDD"/>
    <w:rsid w:val="0020668B"/>
    <w:rsid w:val="00215E87"/>
    <w:rsid w:val="00221596"/>
    <w:rsid w:val="00230BED"/>
    <w:rsid w:val="002328B5"/>
    <w:rsid w:val="00241029"/>
    <w:rsid w:val="002412FA"/>
    <w:rsid w:val="00254B4E"/>
    <w:rsid w:val="002600EC"/>
    <w:rsid w:val="00264260"/>
    <w:rsid w:val="00265AFC"/>
    <w:rsid w:val="00273488"/>
    <w:rsid w:val="0027528D"/>
    <w:rsid w:val="00285ABB"/>
    <w:rsid w:val="00286457"/>
    <w:rsid w:val="002927E1"/>
    <w:rsid w:val="002970F0"/>
    <w:rsid w:val="002A622B"/>
    <w:rsid w:val="002A66C9"/>
    <w:rsid w:val="002B0B0A"/>
    <w:rsid w:val="002B28DF"/>
    <w:rsid w:val="002B6FD3"/>
    <w:rsid w:val="002B7425"/>
    <w:rsid w:val="002D326F"/>
    <w:rsid w:val="002D50AC"/>
    <w:rsid w:val="002D61FE"/>
    <w:rsid w:val="002D63B3"/>
    <w:rsid w:val="002E60FD"/>
    <w:rsid w:val="002E6945"/>
    <w:rsid w:val="002F279F"/>
    <w:rsid w:val="002F395F"/>
    <w:rsid w:val="002F40CF"/>
    <w:rsid w:val="002F673D"/>
    <w:rsid w:val="002F7887"/>
    <w:rsid w:val="00300171"/>
    <w:rsid w:val="003003F6"/>
    <w:rsid w:val="0030200B"/>
    <w:rsid w:val="00302CF3"/>
    <w:rsid w:val="00305492"/>
    <w:rsid w:val="003074BE"/>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66949"/>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3F7EB9"/>
    <w:rsid w:val="0040101F"/>
    <w:rsid w:val="00402B2C"/>
    <w:rsid w:val="00402BE2"/>
    <w:rsid w:val="004200F4"/>
    <w:rsid w:val="00420A5B"/>
    <w:rsid w:val="00420F8B"/>
    <w:rsid w:val="00421EFC"/>
    <w:rsid w:val="00426918"/>
    <w:rsid w:val="0043061F"/>
    <w:rsid w:val="0043485D"/>
    <w:rsid w:val="00441A2B"/>
    <w:rsid w:val="00446A4A"/>
    <w:rsid w:val="00451E14"/>
    <w:rsid w:val="004605B8"/>
    <w:rsid w:val="00463B6D"/>
    <w:rsid w:val="00464416"/>
    <w:rsid w:val="00470999"/>
    <w:rsid w:val="00474FD9"/>
    <w:rsid w:val="00482D99"/>
    <w:rsid w:val="00484121"/>
    <w:rsid w:val="00493C0E"/>
    <w:rsid w:val="00496AD2"/>
    <w:rsid w:val="004A5C66"/>
    <w:rsid w:val="004B2873"/>
    <w:rsid w:val="004B7FB5"/>
    <w:rsid w:val="004C1B3B"/>
    <w:rsid w:val="004C62AD"/>
    <w:rsid w:val="004D551A"/>
    <w:rsid w:val="004E384A"/>
    <w:rsid w:val="004F599B"/>
    <w:rsid w:val="00507434"/>
    <w:rsid w:val="005132C3"/>
    <w:rsid w:val="00516161"/>
    <w:rsid w:val="00524BBA"/>
    <w:rsid w:val="00525759"/>
    <w:rsid w:val="0054134A"/>
    <w:rsid w:val="005423DC"/>
    <w:rsid w:val="005442EF"/>
    <w:rsid w:val="005449F9"/>
    <w:rsid w:val="0054525E"/>
    <w:rsid w:val="00552236"/>
    <w:rsid w:val="00567CF6"/>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6521"/>
    <w:rsid w:val="0060766B"/>
    <w:rsid w:val="0061147D"/>
    <w:rsid w:val="00613FE3"/>
    <w:rsid w:val="00621BF9"/>
    <w:rsid w:val="0062264E"/>
    <w:rsid w:val="00630B0E"/>
    <w:rsid w:val="00633B7C"/>
    <w:rsid w:val="00633C5B"/>
    <w:rsid w:val="00633EED"/>
    <w:rsid w:val="00635BFE"/>
    <w:rsid w:val="00642EC9"/>
    <w:rsid w:val="00647B3B"/>
    <w:rsid w:val="006541B7"/>
    <w:rsid w:val="00655E47"/>
    <w:rsid w:val="00663B22"/>
    <w:rsid w:val="00664A57"/>
    <w:rsid w:val="00665026"/>
    <w:rsid w:val="00672A56"/>
    <w:rsid w:val="006809F6"/>
    <w:rsid w:val="00683827"/>
    <w:rsid w:val="00684357"/>
    <w:rsid w:val="00691035"/>
    <w:rsid w:val="006B34D1"/>
    <w:rsid w:val="006B3891"/>
    <w:rsid w:val="006C2870"/>
    <w:rsid w:val="006C681E"/>
    <w:rsid w:val="006D0ACB"/>
    <w:rsid w:val="006D61A5"/>
    <w:rsid w:val="006D7165"/>
    <w:rsid w:val="006F347A"/>
    <w:rsid w:val="006F65F4"/>
    <w:rsid w:val="006F6898"/>
    <w:rsid w:val="006F7028"/>
    <w:rsid w:val="006F7754"/>
    <w:rsid w:val="00701462"/>
    <w:rsid w:val="00707C46"/>
    <w:rsid w:val="0071007D"/>
    <w:rsid w:val="00712107"/>
    <w:rsid w:val="00716764"/>
    <w:rsid w:val="00720217"/>
    <w:rsid w:val="00724BAE"/>
    <w:rsid w:val="007252B0"/>
    <w:rsid w:val="00730F88"/>
    <w:rsid w:val="00732180"/>
    <w:rsid w:val="00733E3E"/>
    <w:rsid w:val="00737275"/>
    <w:rsid w:val="00740A2D"/>
    <w:rsid w:val="00744C2E"/>
    <w:rsid w:val="007458B6"/>
    <w:rsid w:val="00751AF4"/>
    <w:rsid w:val="00756C03"/>
    <w:rsid w:val="0076065D"/>
    <w:rsid w:val="00762CC3"/>
    <w:rsid w:val="0076774E"/>
    <w:rsid w:val="00770A30"/>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20E5"/>
    <w:rsid w:val="007F237A"/>
    <w:rsid w:val="007F761B"/>
    <w:rsid w:val="008031E0"/>
    <w:rsid w:val="008143A0"/>
    <w:rsid w:val="00817AED"/>
    <w:rsid w:val="00822573"/>
    <w:rsid w:val="00827DC6"/>
    <w:rsid w:val="00827FF4"/>
    <w:rsid w:val="00832F22"/>
    <w:rsid w:val="00837B35"/>
    <w:rsid w:val="00840A47"/>
    <w:rsid w:val="00847290"/>
    <w:rsid w:val="008511AF"/>
    <w:rsid w:val="0085184F"/>
    <w:rsid w:val="008617B6"/>
    <w:rsid w:val="00864C44"/>
    <w:rsid w:val="00867365"/>
    <w:rsid w:val="00877585"/>
    <w:rsid w:val="008779FB"/>
    <w:rsid w:val="00877C05"/>
    <w:rsid w:val="008872B7"/>
    <w:rsid w:val="008904FD"/>
    <w:rsid w:val="008A2251"/>
    <w:rsid w:val="008A698F"/>
    <w:rsid w:val="008B146B"/>
    <w:rsid w:val="008B364F"/>
    <w:rsid w:val="008B71C9"/>
    <w:rsid w:val="008C39E5"/>
    <w:rsid w:val="008C6920"/>
    <w:rsid w:val="008E41F8"/>
    <w:rsid w:val="008E5BF0"/>
    <w:rsid w:val="008E670E"/>
    <w:rsid w:val="008E6F84"/>
    <w:rsid w:val="008F23FE"/>
    <w:rsid w:val="008F6D06"/>
    <w:rsid w:val="008F6F99"/>
    <w:rsid w:val="0090095C"/>
    <w:rsid w:val="009015D1"/>
    <w:rsid w:val="009124B9"/>
    <w:rsid w:val="0092796E"/>
    <w:rsid w:val="0093052D"/>
    <w:rsid w:val="0094194C"/>
    <w:rsid w:val="00952005"/>
    <w:rsid w:val="009537CD"/>
    <w:rsid w:val="009577D9"/>
    <w:rsid w:val="0096793D"/>
    <w:rsid w:val="0097074D"/>
    <w:rsid w:val="009713B3"/>
    <w:rsid w:val="0097292F"/>
    <w:rsid w:val="00985EF8"/>
    <w:rsid w:val="00992831"/>
    <w:rsid w:val="009A064E"/>
    <w:rsid w:val="009A3C91"/>
    <w:rsid w:val="009A42D2"/>
    <w:rsid w:val="009A4A48"/>
    <w:rsid w:val="009A4C5E"/>
    <w:rsid w:val="009A5732"/>
    <w:rsid w:val="009B48B3"/>
    <w:rsid w:val="009B4E83"/>
    <w:rsid w:val="009C33D3"/>
    <w:rsid w:val="009C7E0A"/>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406A6"/>
    <w:rsid w:val="00A47B42"/>
    <w:rsid w:val="00A521A6"/>
    <w:rsid w:val="00A548A1"/>
    <w:rsid w:val="00A60A7F"/>
    <w:rsid w:val="00A62B60"/>
    <w:rsid w:val="00A66089"/>
    <w:rsid w:val="00A6640E"/>
    <w:rsid w:val="00A66DAE"/>
    <w:rsid w:val="00A70244"/>
    <w:rsid w:val="00A70915"/>
    <w:rsid w:val="00A72CEF"/>
    <w:rsid w:val="00A8271B"/>
    <w:rsid w:val="00A87E57"/>
    <w:rsid w:val="00A91FA1"/>
    <w:rsid w:val="00A943A5"/>
    <w:rsid w:val="00AA2C05"/>
    <w:rsid w:val="00AA684F"/>
    <w:rsid w:val="00AA6B9C"/>
    <w:rsid w:val="00AA6EF3"/>
    <w:rsid w:val="00AB5C0B"/>
    <w:rsid w:val="00AC1843"/>
    <w:rsid w:val="00AC56A8"/>
    <w:rsid w:val="00AC5EA9"/>
    <w:rsid w:val="00AC778E"/>
    <w:rsid w:val="00AD18C4"/>
    <w:rsid w:val="00AD19CC"/>
    <w:rsid w:val="00AE2097"/>
    <w:rsid w:val="00AE4B9D"/>
    <w:rsid w:val="00AF3EB4"/>
    <w:rsid w:val="00AF6BC8"/>
    <w:rsid w:val="00AF7ADE"/>
    <w:rsid w:val="00B041AE"/>
    <w:rsid w:val="00B116BA"/>
    <w:rsid w:val="00B127FC"/>
    <w:rsid w:val="00B161F5"/>
    <w:rsid w:val="00B20FC3"/>
    <w:rsid w:val="00B21EF5"/>
    <w:rsid w:val="00B303BC"/>
    <w:rsid w:val="00B313D6"/>
    <w:rsid w:val="00B33463"/>
    <w:rsid w:val="00B44BE0"/>
    <w:rsid w:val="00B50850"/>
    <w:rsid w:val="00B5310B"/>
    <w:rsid w:val="00B54D18"/>
    <w:rsid w:val="00B56166"/>
    <w:rsid w:val="00B56E51"/>
    <w:rsid w:val="00B62640"/>
    <w:rsid w:val="00B65E49"/>
    <w:rsid w:val="00B71008"/>
    <w:rsid w:val="00B75B81"/>
    <w:rsid w:val="00B80657"/>
    <w:rsid w:val="00B91C84"/>
    <w:rsid w:val="00BA3919"/>
    <w:rsid w:val="00BB2B37"/>
    <w:rsid w:val="00BB2F1A"/>
    <w:rsid w:val="00BB3989"/>
    <w:rsid w:val="00BB55AF"/>
    <w:rsid w:val="00BB6110"/>
    <w:rsid w:val="00BB674A"/>
    <w:rsid w:val="00BC00BD"/>
    <w:rsid w:val="00BC7607"/>
    <w:rsid w:val="00BD0276"/>
    <w:rsid w:val="00BD1BA5"/>
    <w:rsid w:val="00BD35F0"/>
    <w:rsid w:val="00BD6B2A"/>
    <w:rsid w:val="00BE1538"/>
    <w:rsid w:val="00BF0775"/>
    <w:rsid w:val="00BF0B1C"/>
    <w:rsid w:val="00BF218F"/>
    <w:rsid w:val="00BF6F3D"/>
    <w:rsid w:val="00C05768"/>
    <w:rsid w:val="00C05B5D"/>
    <w:rsid w:val="00C209B7"/>
    <w:rsid w:val="00C32789"/>
    <w:rsid w:val="00C33415"/>
    <w:rsid w:val="00C33E89"/>
    <w:rsid w:val="00C35C6F"/>
    <w:rsid w:val="00C377E6"/>
    <w:rsid w:val="00C37883"/>
    <w:rsid w:val="00C54DA6"/>
    <w:rsid w:val="00C57A70"/>
    <w:rsid w:val="00C62D98"/>
    <w:rsid w:val="00C63339"/>
    <w:rsid w:val="00C720D3"/>
    <w:rsid w:val="00C762ED"/>
    <w:rsid w:val="00C80862"/>
    <w:rsid w:val="00C82F7F"/>
    <w:rsid w:val="00C84D3F"/>
    <w:rsid w:val="00C874EA"/>
    <w:rsid w:val="00C927DC"/>
    <w:rsid w:val="00C96807"/>
    <w:rsid w:val="00CA2FD4"/>
    <w:rsid w:val="00CC28FC"/>
    <w:rsid w:val="00CC721D"/>
    <w:rsid w:val="00CE054F"/>
    <w:rsid w:val="00CE1550"/>
    <w:rsid w:val="00CE3401"/>
    <w:rsid w:val="00CF5AC1"/>
    <w:rsid w:val="00D03BD6"/>
    <w:rsid w:val="00D20A68"/>
    <w:rsid w:val="00D21945"/>
    <w:rsid w:val="00D21EE9"/>
    <w:rsid w:val="00D2386C"/>
    <w:rsid w:val="00D316EC"/>
    <w:rsid w:val="00D33DC9"/>
    <w:rsid w:val="00D41635"/>
    <w:rsid w:val="00D42619"/>
    <w:rsid w:val="00D4379A"/>
    <w:rsid w:val="00D6182E"/>
    <w:rsid w:val="00D6713D"/>
    <w:rsid w:val="00D73960"/>
    <w:rsid w:val="00D74D2A"/>
    <w:rsid w:val="00D83FD2"/>
    <w:rsid w:val="00D93B6F"/>
    <w:rsid w:val="00D94F84"/>
    <w:rsid w:val="00D9704D"/>
    <w:rsid w:val="00DA5773"/>
    <w:rsid w:val="00DB236F"/>
    <w:rsid w:val="00DB6744"/>
    <w:rsid w:val="00DB6B9E"/>
    <w:rsid w:val="00DB78B8"/>
    <w:rsid w:val="00DC17A2"/>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CA1"/>
    <w:rsid w:val="00E63B9E"/>
    <w:rsid w:val="00E70E3F"/>
    <w:rsid w:val="00E71544"/>
    <w:rsid w:val="00E7225E"/>
    <w:rsid w:val="00E80FB3"/>
    <w:rsid w:val="00E813B2"/>
    <w:rsid w:val="00E839D5"/>
    <w:rsid w:val="00E85A5E"/>
    <w:rsid w:val="00E862DC"/>
    <w:rsid w:val="00E879A5"/>
    <w:rsid w:val="00E90D4B"/>
    <w:rsid w:val="00E910AA"/>
    <w:rsid w:val="00E9455C"/>
    <w:rsid w:val="00EA17C1"/>
    <w:rsid w:val="00EA2CAD"/>
    <w:rsid w:val="00EA7256"/>
    <w:rsid w:val="00EB32A6"/>
    <w:rsid w:val="00EB3C99"/>
    <w:rsid w:val="00EB462C"/>
    <w:rsid w:val="00EB4E20"/>
    <w:rsid w:val="00EC0482"/>
    <w:rsid w:val="00EC7DCA"/>
    <w:rsid w:val="00ED3D9E"/>
    <w:rsid w:val="00EE032E"/>
    <w:rsid w:val="00EE1D90"/>
    <w:rsid w:val="00EE1EDE"/>
    <w:rsid w:val="00EF71E6"/>
    <w:rsid w:val="00F1529C"/>
    <w:rsid w:val="00F152A9"/>
    <w:rsid w:val="00F1762F"/>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4EA4"/>
    <w:rsid w:val="00F86221"/>
    <w:rsid w:val="00F866A4"/>
    <w:rsid w:val="00F8773E"/>
    <w:rsid w:val="00F911E8"/>
    <w:rsid w:val="00FA33C2"/>
    <w:rsid w:val="00FA450E"/>
    <w:rsid w:val="00FA54DC"/>
    <w:rsid w:val="00FA5DB0"/>
    <w:rsid w:val="00FB6F2F"/>
    <w:rsid w:val="00FC3B25"/>
    <w:rsid w:val="00FC4F33"/>
    <w:rsid w:val="00FC5A78"/>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C085"/>
  <w15:docId w15:val="{003B059F-5C71-4E77-A45B-F69195D1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semiHidden/>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2F673D"/>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1771">
      <w:bodyDiv w:val="1"/>
      <w:marLeft w:val="0"/>
      <w:marRight w:val="0"/>
      <w:marTop w:val="0"/>
      <w:marBottom w:val="0"/>
      <w:divBdr>
        <w:top w:val="none" w:sz="0" w:space="0" w:color="auto"/>
        <w:left w:val="none" w:sz="0" w:space="0" w:color="auto"/>
        <w:bottom w:val="none" w:sz="0" w:space="0" w:color="auto"/>
        <w:right w:val="none" w:sz="0" w:space="0" w:color="auto"/>
      </w:divBdr>
    </w:div>
    <w:div w:id="965938644">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251935125">
      <w:bodyDiv w:val="1"/>
      <w:marLeft w:val="0"/>
      <w:marRight w:val="0"/>
      <w:marTop w:val="0"/>
      <w:marBottom w:val="0"/>
      <w:divBdr>
        <w:top w:val="none" w:sz="0" w:space="0" w:color="auto"/>
        <w:left w:val="none" w:sz="0" w:space="0" w:color="auto"/>
        <w:bottom w:val="none" w:sz="0" w:space="0" w:color="auto"/>
        <w:right w:val="none" w:sz="0" w:space="0" w:color="auto"/>
      </w:divBdr>
    </w:div>
    <w:div w:id="1474828109">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 w:id="197127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MPOnO0leGk" TargetMode="External"/><Relationship Id="rId13" Type="http://schemas.openxmlformats.org/officeDocument/2006/relationships/hyperlink" Target="mailto:phamngocthanhphuong1303@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angthikimngan2810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526</cp:revision>
  <dcterms:created xsi:type="dcterms:W3CDTF">2018-08-29T04:31:00Z</dcterms:created>
  <dcterms:modified xsi:type="dcterms:W3CDTF">2021-11-19T09:39:00Z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